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C53D3" w14:textId="7131DAC2" w:rsidR="004725AB" w:rsidRPr="00AC4F36" w:rsidRDefault="00761342" w:rsidP="00AC4F36">
      <w:pPr>
        <w:rPr>
          <w:color w:val="000000"/>
          <w:szCs w:val="24"/>
          <w:lang w:val="en-GB"/>
        </w:rPr>
      </w:pPr>
      <w:r>
        <w:rPr>
          <w:color w:val="000000"/>
          <w:szCs w:val="24"/>
          <w:lang w:val="en-GB"/>
        </w:rPr>
        <w:t xml:space="preserve">Bicentenary Service for Sandford Parish, diocese of Dublin </w:t>
      </w:r>
      <w:r w:rsidR="00E05F50" w:rsidRPr="00AC4F36">
        <w:rPr>
          <w:color w:val="000000"/>
          <w:szCs w:val="24"/>
          <w:lang w:val="en-GB"/>
        </w:rPr>
        <w:t xml:space="preserve"> </w:t>
      </w:r>
      <w:r w:rsidR="009408E4" w:rsidRPr="00AC4F36">
        <w:rPr>
          <w:color w:val="000000"/>
          <w:szCs w:val="24"/>
          <w:lang w:val="en-GB"/>
        </w:rPr>
        <w:t xml:space="preserve"> </w:t>
      </w:r>
    </w:p>
    <w:p w14:paraId="7D48C4BA" w14:textId="28B9ABFD" w:rsidR="009408E4" w:rsidRPr="00AC4F36" w:rsidRDefault="00761342" w:rsidP="00AC4F36">
      <w:pPr>
        <w:rPr>
          <w:color w:val="000000"/>
          <w:szCs w:val="24"/>
          <w:lang w:val="en-GB"/>
        </w:rPr>
      </w:pPr>
      <w:r>
        <w:rPr>
          <w:color w:val="000000"/>
          <w:szCs w:val="24"/>
          <w:lang w:val="en-GB"/>
        </w:rPr>
        <w:t>The Fourth Sunday after Trinity, June 28</w:t>
      </w:r>
      <w:r w:rsidRPr="00761342">
        <w:rPr>
          <w:color w:val="000000"/>
          <w:szCs w:val="24"/>
          <w:vertAlign w:val="superscript"/>
          <w:lang w:val="en-GB"/>
        </w:rPr>
        <w:t>th</w:t>
      </w:r>
      <w:r>
        <w:rPr>
          <w:color w:val="000000"/>
          <w:szCs w:val="24"/>
          <w:lang w:val="en-GB"/>
        </w:rPr>
        <w:t xml:space="preserve"> </w:t>
      </w:r>
      <w:r w:rsidR="00E05F50" w:rsidRPr="00AC4F36">
        <w:rPr>
          <w:color w:val="000000"/>
          <w:szCs w:val="24"/>
          <w:lang w:val="en-GB"/>
        </w:rPr>
        <w:t>2026</w:t>
      </w:r>
    </w:p>
    <w:p w14:paraId="6BB0162B" w14:textId="4FC74472" w:rsidR="009408E4" w:rsidRDefault="009408E4" w:rsidP="00AC4F36">
      <w:pPr>
        <w:rPr>
          <w:color w:val="000000"/>
          <w:szCs w:val="24"/>
          <w:lang w:val="en-GB"/>
        </w:rPr>
      </w:pPr>
      <w:r w:rsidRPr="00AC4F36">
        <w:rPr>
          <w:color w:val="000000"/>
          <w:szCs w:val="24"/>
          <w:lang w:val="en-GB"/>
        </w:rPr>
        <w:t xml:space="preserve">Readings: </w:t>
      </w:r>
      <w:r w:rsidR="00E05F50" w:rsidRPr="00AC4F36">
        <w:rPr>
          <w:color w:val="000000"/>
          <w:szCs w:val="24"/>
          <w:lang w:val="en-GB"/>
        </w:rPr>
        <w:t>Genesis 28</w:t>
      </w:r>
      <w:r w:rsidR="00875ACB" w:rsidRPr="00AC4F36">
        <w:rPr>
          <w:color w:val="000000"/>
          <w:szCs w:val="24"/>
          <w:lang w:val="en-GB"/>
        </w:rPr>
        <w:t>.</w:t>
      </w:r>
      <w:r w:rsidR="002F2535" w:rsidRPr="00AC4F36">
        <w:rPr>
          <w:color w:val="000000"/>
          <w:szCs w:val="24"/>
          <w:lang w:val="en-GB"/>
        </w:rPr>
        <w:t>16-22</w:t>
      </w:r>
      <w:r w:rsidR="00E05F50" w:rsidRPr="00AC4F36">
        <w:rPr>
          <w:color w:val="000000"/>
          <w:szCs w:val="24"/>
          <w:lang w:val="en-GB"/>
        </w:rPr>
        <w:t xml:space="preserve">; Ephesians </w:t>
      </w:r>
      <w:r w:rsidR="00CE5B5E" w:rsidRPr="00AC4F36">
        <w:rPr>
          <w:color w:val="000000"/>
          <w:szCs w:val="24"/>
          <w:lang w:val="en-GB"/>
        </w:rPr>
        <w:t>2</w:t>
      </w:r>
      <w:r w:rsidR="002F2535" w:rsidRPr="00AC4F36">
        <w:rPr>
          <w:color w:val="000000"/>
          <w:szCs w:val="24"/>
          <w:lang w:val="en-GB"/>
        </w:rPr>
        <w:t>.13-18</w:t>
      </w:r>
      <w:r w:rsidR="00BB673D">
        <w:rPr>
          <w:color w:val="000000"/>
          <w:szCs w:val="24"/>
          <w:lang w:val="en-GB"/>
        </w:rPr>
        <w:t>; St Matthew 10.40-42</w:t>
      </w:r>
    </w:p>
    <w:p w14:paraId="20B60FED" w14:textId="7C8DA3FC" w:rsidR="00ED7E38" w:rsidRDefault="00ED7E38" w:rsidP="00AC4F36">
      <w:pPr>
        <w:rPr>
          <w:color w:val="000000"/>
          <w:szCs w:val="24"/>
          <w:lang w:val="en-GB"/>
        </w:rPr>
      </w:pPr>
      <w:r>
        <w:rPr>
          <w:color w:val="000000"/>
          <w:szCs w:val="24"/>
          <w:lang w:val="en-GB"/>
        </w:rPr>
        <w:t>the archbishop</w:t>
      </w:r>
    </w:p>
    <w:p w14:paraId="411B3625" w14:textId="77777777" w:rsidR="006106F3" w:rsidRDefault="006106F3" w:rsidP="00AC4F36">
      <w:pPr>
        <w:rPr>
          <w:color w:val="000000"/>
          <w:szCs w:val="24"/>
          <w:lang w:val="en-GB"/>
        </w:rPr>
      </w:pPr>
    </w:p>
    <w:p w14:paraId="27F1D602" w14:textId="0E624856" w:rsidR="006106F3" w:rsidRPr="006106F3" w:rsidRDefault="006106F3" w:rsidP="00AC4F36">
      <w:pPr>
        <w:rPr>
          <w:i/>
          <w:iCs/>
          <w:color w:val="000000"/>
          <w:szCs w:val="24"/>
          <w:lang w:val="en-GB"/>
        </w:rPr>
      </w:pPr>
      <w:r>
        <w:rPr>
          <w:color w:val="000000"/>
          <w:szCs w:val="24"/>
          <w:lang w:val="en-GB"/>
        </w:rPr>
        <w:t xml:space="preserve">Genesis 28.17: … </w:t>
      </w:r>
      <w:r>
        <w:rPr>
          <w:i/>
          <w:iCs/>
          <w:color w:val="000000"/>
          <w:szCs w:val="24"/>
          <w:lang w:val="en-GB"/>
        </w:rPr>
        <w:t xml:space="preserve">Jacob was awestruck and said, How awesome is this place! This is none other than the house of God; it is the gateway to heaven. </w:t>
      </w:r>
    </w:p>
    <w:p w14:paraId="64AC3021" w14:textId="77777777" w:rsidR="00460629" w:rsidRDefault="00460629" w:rsidP="00AC4F36">
      <w:pPr>
        <w:rPr>
          <w:color w:val="000000"/>
          <w:szCs w:val="24"/>
          <w:lang w:val="en-GB"/>
        </w:rPr>
      </w:pPr>
    </w:p>
    <w:p w14:paraId="77049ADE" w14:textId="7C3A70FE" w:rsidR="0021155E" w:rsidRDefault="00460629" w:rsidP="00AC4F36">
      <w:pPr>
        <w:rPr>
          <w:color w:val="000000"/>
          <w:szCs w:val="24"/>
          <w:lang w:val="en-GB"/>
        </w:rPr>
      </w:pPr>
      <w:r>
        <w:rPr>
          <w:color w:val="000000"/>
          <w:szCs w:val="24"/>
          <w:lang w:val="en-GB"/>
        </w:rPr>
        <w:t xml:space="preserve">Two hundred years on from 1826, the city of Dublin and its suburbs have developed and expanded </w:t>
      </w:r>
      <w:r w:rsidR="006106F3">
        <w:rPr>
          <w:color w:val="000000"/>
          <w:szCs w:val="24"/>
          <w:lang w:val="en-GB"/>
        </w:rPr>
        <w:t>beyond recognition</w:t>
      </w:r>
      <w:r>
        <w:rPr>
          <w:color w:val="000000"/>
          <w:szCs w:val="24"/>
          <w:lang w:val="en-GB"/>
        </w:rPr>
        <w:t xml:space="preserve">. Nonetheless, it remains the hope of each of us that in our own locale, in our own neighbourhood, we might somehow know more rather than </w:t>
      </w:r>
      <w:r w:rsidR="006106F3">
        <w:rPr>
          <w:color w:val="000000"/>
          <w:szCs w:val="24"/>
          <w:lang w:val="en-GB"/>
        </w:rPr>
        <w:t>fewer</w:t>
      </w:r>
      <w:r>
        <w:rPr>
          <w:color w:val="000000"/>
          <w:szCs w:val="24"/>
          <w:lang w:val="en-GB"/>
        </w:rPr>
        <w:t xml:space="preserve"> of the people with whom we share it. </w:t>
      </w:r>
      <w:r w:rsidR="008F0E58">
        <w:rPr>
          <w:color w:val="000000"/>
          <w:szCs w:val="24"/>
          <w:lang w:val="en-GB"/>
        </w:rPr>
        <w:t>And in a charming and vibrant village such as Ranelagh</w:t>
      </w:r>
      <w:r w:rsidR="006106F3">
        <w:rPr>
          <w:color w:val="000000"/>
          <w:szCs w:val="24"/>
          <w:lang w:val="en-GB"/>
        </w:rPr>
        <w:t>,</w:t>
      </w:r>
      <w:r w:rsidR="008F0E58">
        <w:rPr>
          <w:color w:val="000000"/>
          <w:szCs w:val="24"/>
          <w:lang w:val="en-GB"/>
        </w:rPr>
        <w:t xml:space="preserve"> this has to be a reasonable expectation and one that we </w:t>
      </w:r>
      <w:r w:rsidR="00BC5620">
        <w:rPr>
          <w:color w:val="000000"/>
          <w:szCs w:val="24"/>
          <w:lang w:val="en-GB"/>
        </w:rPr>
        <w:t>hope to</w:t>
      </w:r>
      <w:r w:rsidR="008F0E58">
        <w:rPr>
          <w:color w:val="000000"/>
          <w:szCs w:val="24"/>
          <w:lang w:val="en-GB"/>
        </w:rPr>
        <w:t xml:space="preserve"> </w:t>
      </w:r>
      <w:r w:rsidR="006106F3">
        <w:rPr>
          <w:color w:val="000000"/>
          <w:szCs w:val="24"/>
          <w:lang w:val="en-GB"/>
        </w:rPr>
        <w:t>fulfil even in the undying busyness of today</w:t>
      </w:r>
      <w:r w:rsidR="008F0E58">
        <w:rPr>
          <w:color w:val="000000"/>
          <w:szCs w:val="24"/>
          <w:lang w:val="en-GB"/>
        </w:rPr>
        <w:t xml:space="preserve">. </w:t>
      </w:r>
      <w:r w:rsidR="0021155E">
        <w:rPr>
          <w:color w:val="000000"/>
          <w:szCs w:val="24"/>
          <w:lang w:val="en-GB"/>
        </w:rPr>
        <w:t xml:space="preserve">This </w:t>
      </w:r>
      <w:r w:rsidR="008F0E58">
        <w:rPr>
          <w:color w:val="000000"/>
          <w:szCs w:val="24"/>
          <w:lang w:val="en-GB"/>
        </w:rPr>
        <w:t xml:space="preserve">idea of knowing people and being known by them </w:t>
      </w:r>
      <w:r w:rsidR="0021155E">
        <w:rPr>
          <w:color w:val="000000"/>
          <w:szCs w:val="24"/>
          <w:lang w:val="en-GB"/>
        </w:rPr>
        <w:t xml:space="preserve">is </w:t>
      </w:r>
      <w:proofErr w:type="gramStart"/>
      <w:r w:rsidR="0021155E">
        <w:rPr>
          <w:color w:val="000000"/>
          <w:szCs w:val="24"/>
          <w:lang w:val="en-GB"/>
        </w:rPr>
        <w:t>an</w:t>
      </w:r>
      <w:proofErr w:type="gramEnd"/>
      <w:r w:rsidR="0021155E">
        <w:rPr>
          <w:color w:val="000000"/>
          <w:szCs w:val="24"/>
          <w:lang w:val="en-GB"/>
        </w:rPr>
        <w:t xml:space="preserve"> </w:t>
      </w:r>
      <w:r w:rsidR="006106F3">
        <w:rPr>
          <w:color w:val="000000"/>
          <w:szCs w:val="24"/>
          <w:lang w:val="en-GB"/>
        </w:rPr>
        <w:t xml:space="preserve">universal </w:t>
      </w:r>
      <w:r w:rsidR="0021155E">
        <w:rPr>
          <w:color w:val="000000"/>
          <w:szCs w:val="24"/>
          <w:lang w:val="en-GB"/>
        </w:rPr>
        <w:t>aspiration of Irish people at home and abroad. We say quietly to ourselves: I hope there will be someone there that I know</w:t>
      </w:r>
      <w:r w:rsidR="006106F3">
        <w:rPr>
          <w:color w:val="000000"/>
          <w:szCs w:val="24"/>
          <w:lang w:val="en-GB"/>
        </w:rPr>
        <w:t>,</w:t>
      </w:r>
      <w:r w:rsidR="0021155E">
        <w:rPr>
          <w:color w:val="000000"/>
          <w:szCs w:val="24"/>
          <w:lang w:val="en-GB"/>
        </w:rPr>
        <w:t xml:space="preserve"> </w:t>
      </w:r>
      <w:r w:rsidR="0021155E">
        <w:rPr>
          <w:i/>
          <w:iCs/>
          <w:color w:val="000000"/>
          <w:szCs w:val="24"/>
          <w:lang w:val="en-GB"/>
        </w:rPr>
        <w:t xml:space="preserve">or </w:t>
      </w:r>
      <w:r w:rsidR="0021155E">
        <w:rPr>
          <w:color w:val="000000"/>
          <w:szCs w:val="24"/>
          <w:lang w:val="en-GB"/>
        </w:rPr>
        <w:t xml:space="preserve">I hope there are people I will </w:t>
      </w:r>
      <w:r w:rsidR="006106F3">
        <w:rPr>
          <w:color w:val="000000"/>
          <w:szCs w:val="24"/>
          <w:lang w:val="en-GB"/>
        </w:rPr>
        <w:t xml:space="preserve">soon </w:t>
      </w:r>
      <w:r w:rsidR="0021155E">
        <w:rPr>
          <w:color w:val="000000"/>
          <w:szCs w:val="24"/>
          <w:lang w:val="en-GB"/>
        </w:rPr>
        <w:t xml:space="preserve">get to know. </w:t>
      </w:r>
      <w:r>
        <w:rPr>
          <w:color w:val="000000"/>
          <w:szCs w:val="24"/>
          <w:lang w:val="en-GB"/>
        </w:rPr>
        <w:t xml:space="preserve">While it becomes </w:t>
      </w:r>
      <w:r w:rsidR="006106F3">
        <w:rPr>
          <w:color w:val="000000"/>
          <w:szCs w:val="24"/>
          <w:lang w:val="en-GB"/>
        </w:rPr>
        <w:t xml:space="preserve">ever </w:t>
      </w:r>
      <w:r>
        <w:rPr>
          <w:color w:val="000000"/>
          <w:szCs w:val="24"/>
          <w:lang w:val="en-GB"/>
        </w:rPr>
        <w:t xml:space="preserve">harder to do this, </w:t>
      </w:r>
      <w:r w:rsidR="006106F3">
        <w:rPr>
          <w:color w:val="000000"/>
          <w:szCs w:val="24"/>
          <w:lang w:val="en-GB"/>
        </w:rPr>
        <w:t xml:space="preserve">in an atomized society, </w:t>
      </w:r>
      <w:r>
        <w:rPr>
          <w:color w:val="000000"/>
          <w:szCs w:val="24"/>
          <w:lang w:val="en-GB"/>
        </w:rPr>
        <w:t xml:space="preserve">it is still possible and </w:t>
      </w:r>
      <w:r w:rsidR="006106F3">
        <w:rPr>
          <w:color w:val="000000"/>
          <w:szCs w:val="24"/>
          <w:lang w:val="en-GB"/>
        </w:rPr>
        <w:t>worthwhile</w:t>
      </w:r>
      <w:r w:rsidR="0021155E">
        <w:rPr>
          <w:color w:val="000000"/>
          <w:szCs w:val="24"/>
          <w:lang w:val="en-GB"/>
        </w:rPr>
        <w:t xml:space="preserve"> to </w:t>
      </w:r>
      <w:r w:rsidR="00BC5620">
        <w:rPr>
          <w:color w:val="000000"/>
          <w:szCs w:val="24"/>
          <w:lang w:val="en-GB"/>
        </w:rPr>
        <w:t>try</w:t>
      </w:r>
      <w:r w:rsidR="0021155E">
        <w:rPr>
          <w:color w:val="000000"/>
          <w:szCs w:val="24"/>
          <w:lang w:val="en-GB"/>
        </w:rPr>
        <w:t xml:space="preserve">. </w:t>
      </w:r>
      <w:r>
        <w:rPr>
          <w:color w:val="000000"/>
          <w:szCs w:val="24"/>
          <w:lang w:val="en-GB"/>
        </w:rPr>
        <w:t xml:space="preserve">I suggest that the parish and the parish church are key elements in our </w:t>
      </w:r>
      <w:r w:rsidR="0021155E">
        <w:rPr>
          <w:color w:val="000000"/>
          <w:szCs w:val="24"/>
          <w:lang w:val="en-GB"/>
        </w:rPr>
        <w:t>making this effort and in making a success of it</w:t>
      </w:r>
      <w:r>
        <w:rPr>
          <w:color w:val="000000"/>
          <w:szCs w:val="24"/>
          <w:lang w:val="en-GB"/>
        </w:rPr>
        <w:t xml:space="preserve">. </w:t>
      </w:r>
      <w:r w:rsidR="000367A4">
        <w:rPr>
          <w:color w:val="000000"/>
          <w:szCs w:val="24"/>
          <w:lang w:val="en-GB"/>
        </w:rPr>
        <w:t xml:space="preserve">It is where church and civic space </w:t>
      </w:r>
      <w:r w:rsidR="00D11BED">
        <w:rPr>
          <w:color w:val="000000"/>
          <w:szCs w:val="24"/>
          <w:lang w:val="en-GB"/>
        </w:rPr>
        <w:t>overlap; and t</w:t>
      </w:r>
      <w:r w:rsidR="0021155E">
        <w:rPr>
          <w:color w:val="000000"/>
          <w:szCs w:val="24"/>
          <w:lang w:val="en-GB"/>
        </w:rPr>
        <w:t>his is what we celebrate here and now</w:t>
      </w:r>
      <w:r w:rsidR="008F0E58">
        <w:rPr>
          <w:color w:val="000000"/>
          <w:szCs w:val="24"/>
          <w:lang w:val="en-GB"/>
        </w:rPr>
        <w:t xml:space="preserve"> for SANDFORD 200 as the Parish of ’26</w:t>
      </w:r>
      <w:r w:rsidR="00E314C9">
        <w:rPr>
          <w:color w:val="000000"/>
          <w:szCs w:val="24"/>
          <w:lang w:val="en-GB"/>
        </w:rPr>
        <w:t xml:space="preserve"> and as the School of ’26 as both keep pace with one another and are an exactly parallel foundation. </w:t>
      </w:r>
    </w:p>
    <w:p w14:paraId="18E4499D" w14:textId="77777777" w:rsidR="0021155E" w:rsidRDefault="0021155E" w:rsidP="00AC4F36">
      <w:pPr>
        <w:rPr>
          <w:color w:val="000000"/>
          <w:szCs w:val="24"/>
          <w:lang w:val="en-GB"/>
        </w:rPr>
      </w:pPr>
    </w:p>
    <w:p w14:paraId="71FD6A4D" w14:textId="77777777" w:rsidR="00E314C9" w:rsidRDefault="00E314C9" w:rsidP="00AC4F36">
      <w:pPr>
        <w:rPr>
          <w:color w:val="000000"/>
          <w:szCs w:val="24"/>
          <w:lang w:val="en-GB"/>
        </w:rPr>
      </w:pPr>
      <w:r>
        <w:rPr>
          <w:color w:val="000000"/>
          <w:szCs w:val="24"/>
          <w:lang w:val="en-GB"/>
        </w:rPr>
        <w:t xml:space="preserve">PLACE, RECONCILIATION and BELONGING </w:t>
      </w:r>
    </w:p>
    <w:p w14:paraId="4464DF9D" w14:textId="77777777" w:rsidR="00E314C9" w:rsidRDefault="00E314C9" w:rsidP="00AC4F36">
      <w:pPr>
        <w:rPr>
          <w:color w:val="000000"/>
          <w:szCs w:val="24"/>
          <w:lang w:val="en-GB"/>
        </w:rPr>
      </w:pPr>
    </w:p>
    <w:p w14:paraId="023D4642" w14:textId="21E40A1E" w:rsidR="00D0563E" w:rsidRDefault="00460629" w:rsidP="00AC4F36">
      <w:pPr>
        <w:rPr>
          <w:color w:val="000000"/>
          <w:szCs w:val="24"/>
          <w:lang w:val="en-GB"/>
        </w:rPr>
      </w:pPr>
      <w:r>
        <w:rPr>
          <w:color w:val="000000"/>
          <w:szCs w:val="24"/>
          <w:lang w:val="en-GB"/>
        </w:rPr>
        <w:t xml:space="preserve">It is for this reason that we have the Scriptural Readings that we have today. Genesis 28 claims </w:t>
      </w:r>
      <w:r w:rsidRPr="0021155E">
        <w:rPr>
          <w:i/>
          <w:iCs/>
          <w:color w:val="000000"/>
          <w:szCs w:val="24"/>
          <w:lang w:val="en-GB"/>
        </w:rPr>
        <w:t>place</w:t>
      </w:r>
      <w:r>
        <w:rPr>
          <w:color w:val="000000"/>
          <w:szCs w:val="24"/>
          <w:lang w:val="en-GB"/>
        </w:rPr>
        <w:t xml:space="preserve"> as a priority. Ephesians 2 claims </w:t>
      </w:r>
      <w:r w:rsidRPr="0021155E">
        <w:rPr>
          <w:i/>
          <w:iCs/>
          <w:color w:val="000000"/>
          <w:szCs w:val="24"/>
          <w:lang w:val="en-GB"/>
        </w:rPr>
        <w:t>reconciliation</w:t>
      </w:r>
      <w:r>
        <w:rPr>
          <w:color w:val="000000"/>
          <w:szCs w:val="24"/>
          <w:lang w:val="en-GB"/>
        </w:rPr>
        <w:t xml:space="preserve"> as a priority. </w:t>
      </w:r>
      <w:r w:rsidR="00D11BED">
        <w:rPr>
          <w:color w:val="000000"/>
          <w:szCs w:val="24"/>
          <w:lang w:val="en-GB"/>
        </w:rPr>
        <w:t xml:space="preserve">St Matthew </w:t>
      </w:r>
      <w:r w:rsidR="00432526">
        <w:rPr>
          <w:color w:val="000000"/>
          <w:szCs w:val="24"/>
          <w:lang w:val="en-GB"/>
        </w:rPr>
        <w:t xml:space="preserve">10 </w:t>
      </w:r>
      <w:r w:rsidR="00D11BED">
        <w:rPr>
          <w:color w:val="000000"/>
          <w:szCs w:val="24"/>
          <w:lang w:val="en-GB"/>
        </w:rPr>
        <w:t xml:space="preserve">claims </w:t>
      </w:r>
      <w:r w:rsidR="00D11BED">
        <w:rPr>
          <w:i/>
          <w:iCs/>
          <w:color w:val="000000"/>
          <w:szCs w:val="24"/>
          <w:lang w:val="en-GB"/>
        </w:rPr>
        <w:t>belonging</w:t>
      </w:r>
      <w:r w:rsidR="00D11BED">
        <w:rPr>
          <w:color w:val="000000"/>
          <w:szCs w:val="24"/>
          <w:lang w:val="en-GB"/>
        </w:rPr>
        <w:t xml:space="preserve"> </w:t>
      </w:r>
      <w:r w:rsidR="00432526">
        <w:rPr>
          <w:color w:val="000000"/>
          <w:szCs w:val="24"/>
          <w:lang w:val="en-GB"/>
        </w:rPr>
        <w:t xml:space="preserve">as a priority </w:t>
      </w:r>
      <w:r w:rsidR="00D11BED">
        <w:rPr>
          <w:color w:val="000000"/>
          <w:szCs w:val="24"/>
          <w:lang w:val="en-GB"/>
        </w:rPr>
        <w:t>because belonging is the dividend of tradition and of continuity</w:t>
      </w:r>
      <w:r w:rsidR="00D11BED">
        <w:rPr>
          <w:i/>
          <w:iCs/>
          <w:color w:val="000000"/>
          <w:szCs w:val="24"/>
          <w:lang w:val="en-GB"/>
        </w:rPr>
        <w:t>.</w:t>
      </w:r>
      <w:r w:rsidR="00BC5620">
        <w:rPr>
          <w:color w:val="000000"/>
          <w:szCs w:val="24"/>
          <w:lang w:val="en-GB"/>
        </w:rPr>
        <w:t xml:space="preserve"> This gathers us here today.</w:t>
      </w:r>
      <w:r w:rsidR="00D11BED">
        <w:rPr>
          <w:i/>
          <w:iCs/>
          <w:color w:val="000000"/>
          <w:szCs w:val="24"/>
          <w:lang w:val="en-GB"/>
        </w:rPr>
        <w:t xml:space="preserve"> </w:t>
      </w:r>
      <w:r>
        <w:rPr>
          <w:color w:val="000000"/>
          <w:szCs w:val="24"/>
          <w:lang w:val="en-GB"/>
        </w:rPr>
        <w:t xml:space="preserve">In this suburb of Ranelagh, </w:t>
      </w:r>
      <w:r w:rsidRPr="0021155E">
        <w:rPr>
          <w:i/>
          <w:iCs/>
          <w:color w:val="000000"/>
          <w:szCs w:val="24"/>
          <w:lang w:val="en-GB"/>
        </w:rPr>
        <w:t>place</w:t>
      </w:r>
      <w:r w:rsidR="00D11BED">
        <w:rPr>
          <w:color w:val="000000"/>
          <w:szCs w:val="24"/>
          <w:lang w:val="en-GB"/>
        </w:rPr>
        <w:t xml:space="preserve">, </w:t>
      </w:r>
      <w:r w:rsidRPr="0021155E">
        <w:rPr>
          <w:i/>
          <w:iCs/>
          <w:color w:val="000000"/>
          <w:szCs w:val="24"/>
          <w:lang w:val="en-GB"/>
        </w:rPr>
        <w:t>reconciliation</w:t>
      </w:r>
      <w:r>
        <w:rPr>
          <w:color w:val="000000"/>
          <w:szCs w:val="24"/>
          <w:lang w:val="en-GB"/>
        </w:rPr>
        <w:t xml:space="preserve"> </w:t>
      </w:r>
      <w:r w:rsidR="00D11BED">
        <w:rPr>
          <w:color w:val="000000"/>
          <w:szCs w:val="24"/>
          <w:lang w:val="en-GB"/>
        </w:rPr>
        <w:t xml:space="preserve">and </w:t>
      </w:r>
      <w:r w:rsidR="00D11BED">
        <w:rPr>
          <w:i/>
          <w:iCs/>
          <w:color w:val="000000"/>
          <w:szCs w:val="24"/>
          <w:lang w:val="en-GB"/>
        </w:rPr>
        <w:t xml:space="preserve">belonging </w:t>
      </w:r>
      <w:r>
        <w:rPr>
          <w:color w:val="000000"/>
          <w:szCs w:val="24"/>
          <w:lang w:val="en-GB"/>
        </w:rPr>
        <w:t xml:space="preserve">are key drivers in our work in 2026. </w:t>
      </w:r>
      <w:r w:rsidR="003B712F">
        <w:rPr>
          <w:color w:val="000000"/>
          <w:szCs w:val="24"/>
          <w:lang w:val="en-GB"/>
        </w:rPr>
        <w:t xml:space="preserve">I speak of place because the church itself </w:t>
      </w:r>
      <w:r w:rsidR="0021155E">
        <w:rPr>
          <w:color w:val="000000"/>
          <w:szCs w:val="24"/>
          <w:lang w:val="en-GB"/>
        </w:rPr>
        <w:t>and where it is are</w:t>
      </w:r>
      <w:r w:rsidR="003B712F">
        <w:rPr>
          <w:color w:val="000000"/>
          <w:szCs w:val="24"/>
          <w:lang w:val="en-GB"/>
        </w:rPr>
        <w:t xml:space="preserve"> your key asset</w:t>
      </w:r>
      <w:r w:rsidR="008F0E58">
        <w:rPr>
          <w:color w:val="000000"/>
          <w:szCs w:val="24"/>
          <w:lang w:val="en-GB"/>
        </w:rPr>
        <w:t>, your finest resource - unquestionably</w:t>
      </w:r>
      <w:r w:rsidR="003B712F">
        <w:rPr>
          <w:color w:val="000000"/>
          <w:szCs w:val="24"/>
          <w:lang w:val="en-GB"/>
        </w:rPr>
        <w:t xml:space="preserve">. Please do not be ashamed of its religiosity; </w:t>
      </w:r>
      <w:r w:rsidR="0021155E">
        <w:rPr>
          <w:color w:val="000000"/>
          <w:szCs w:val="24"/>
          <w:lang w:val="en-GB"/>
        </w:rPr>
        <w:t xml:space="preserve">in the words of Jacob, this is Beth-El, the House of God. </w:t>
      </w:r>
      <w:r w:rsidR="00D11BED">
        <w:rPr>
          <w:color w:val="000000"/>
          <w:szCs w:val="24"/>
          <w:lang w:val="en-GB"/>
        </w:rPr>
        <w:t xml:space="preserve">Everybody knows Sandford Church. </w:t>
      </w:r>
      <w:r w:rsidR="0021155E">
        <w:rPr>
          <w:color w:val="000000"/>
          <w:szCs w:val="24"/>
          <w:lang w:val="en-GB"/>
        </w:rPr>
        <w:t>F</w:t>
      </w:r>
      <w:r w:rsidR="003B712F">
        <w:rPr>
          <w:color w:val="000000"/>
          <w:szCs w:val="24"/>
          <w:lang w:val="en-GB"/>
        </w:rPr>
        <w:t xml:space="preserve">rom its energy </w:t>
      </w:r>
      <w:r w:rsidR="0021155E">
        <w:rPr>
          <w:color w:val="000000"/>
          <w:szCs w:val="24"/>
          <w:lang w:val="en-GB"/>
        </w:rPr>
        <w:t xml:space="preserve">over two centuries </w:t>
      </w:r>
      <w:r w:rsidR="003B712F">
        <w:rPr>
          <w:color w:val="000000"/>
          <w:szCs w:val="24"/>
          <w:lang w:val="en-GB"/>
        </w:rPr>
        <w:t xml:space="preserve">flow </w:t>
      </w:r>
      <w:r w:rsidR="0021155E">
        <w:rPr>
          <w:color w:val="000000"/>
          <w:szCs w:val="24"/>
          <w:lang w:val="en-GB"/>
        </w:rPr>
        <w:t xml:space="preserve">your impact, your identity and your investment. Sandford Parish Church </w:t>
      </w:r>
      <w:r w:rsidR="00D11BED">
        <w:rPr>
          <w:color w:val="000000"/>
          <w:szCs w:val="24"/>
          <w:lang w:val="en-GB"/>
        </w:rPr>
        <w:t xml:space="preserve">is synonymous with </w:t>
      </w:r>
      <w:r w:rsidR="0021155E">
        <w:rPr>
          <w:color w:val="000000"/>
          <w:szCs w:val="24"/>
          <w:lang w:val="en-GB"/>
        </w:rPr>
        <w:t xml:space="preserve">this part of </w:t>
      </w:r>
      <w:r w:rsidR="00BC5620">
        <w:rPr>
          <w:color w:val="000000"/>
          <w:szCs w:val="24"/>
          <w:lang w:val="en-GB"/>
        </w:rPr>
        <w:t>Dublin</w:t>
      </w:r>
      <w:r w:rsidR="008F0E58">
        <w:rPr>
          <w:color w:val="000000"/>
          <w:szCs w:val="24"/>
          <w:lang w:val="en-GB"/>
        </w:rPr>
        <w:t>. It</w:t>
      </w:r>
      <w:r w:rsidR="0021155E">
        <w:rPr>
          <w:color w:val="000000"/>
          <w:szCs w:val="24"/>
          <w:lang w:val="en-GB"/>
        </w:rPr>
        <w:t xml:space="preserve"> giv</w:t>
      </w:r>
      <w:r w:rsidR="008F0E58">
        <w:rPr>
          <w:color w:val="000000"/>
          <w:szCs w:val="24"/>
          <w:lang w:val="en-GB"/>
        </w:rPr>
        <w:t xml:space="preserve">es </w:t>
      </w:r>
      <w:r w:rsidR="0021155E">
        <w:rPr>
          <w:color w:val="000000"/>
          <w:szCs w:val="24"/>
          <w:lang w:val="en-GB"/>
        </w:rPr>
        <w:t>you</w:t>
      </w:r>
      <w:r w:rsidR="00D11BED">
        <w:rPr>
          <w:color w:val="000000"/>
          <w:szCs w:val="24"/>
          <w:lang w:val="en-GB"/>
        </w:rPr>
        <w:t>, its parishioners,</w:t>
      </w:r>
      <w:r w:rsidR="0021155E">
        <w:rPr>
          <w:color w:val="000000"/>
          <w:szCs w:val="24"/>
          <w:lang w:val="en-GB"/>
        </w:rPr>
        <w:t xml:space="preserve"> </w:t>
      </w:r>
      <w:proofErr w:type="gramStart"/>
      <w:r w:rsidR="0021155E">
        <w:rPr>
          <w:color w:val="000000"/>
          <w:szCs w:val="24"/>
          <w:lang w:val="en-GB"/>
        </w:rPr>
        <w:t>an</w:t>
      </w:r>
      <w:proofErr w:type="gramEnd"/>
      <w:r w:rsidR="0021155E">
        <w:rPr>
          <w:color w:val="000000"/>
          <w:szCs w:val="24"/>
          <w:lang w:val="en-GB"/>
        </w:rPr>
        <w:t xml:space="preserve"> unique impact. Sandford Parish Church is synonymous with this area of Sandford Close which includes the Church, the Terrace, the School and the Rectory</w:t>
      </w:r>
      <w:r w:rsidR="008F0E58">
        <w:rPr>
          <w:color w:val="000000"/>
          <w:szCs w:val="24"/>
          <w:lang w:val="en-GB"/>
        </w:rPr>
        <w:t xml:space="preserve"> – and of course the Rector!</w:t>
      </w:r>
      <w:r w:rsidR="0021155E">
        <w:rPr>
          <w:color w:val="000000"/>
          <w:szCs w:val="24"/>
          <w:lang w:val="en-GB"/>
        </w:rPr>
        <w:t xml:space="preserve"> Sandford Church is also your </w:t>
      </w:r>
      <w:r w:rsidR="00D11BED">
        <w:rPr>
          <w:color w:val="000000"/>
          <w:szCs w:val="24"/>
          <w:lang w:val="en-GB"/>
        </w:rPr>
        <w:t xml:space="preserve">crowning glory </w:t>
      </w:r>
      <w:r w:rsidR="0021155E">
        <w:rPr>
          <w:color w:val="000000"/>
          <w:szCs w:val="24"/>
          <w:lang w:val="en-GB"/>
        </w:rPr>
        <w:t>because it speaks for itself and commends itself by being on the street (and churches which are on the street have a head start over churches off the street) and also by its loveliness</w:t>
      </w:r>
      <w:r w:rsidR="00D92EFE">
        <w:rPr>
          <w:color w:val="000000"/>
          <w:szCs w:val="24"/>
          <w:lang w:val="en-GB"/>
        </w:rPr>
        <w:t>.</w:t>
      </w:r>
      <w:r w:rsidR="0021155E">
        <w:rPr>
          <w:color w:val="000000"/>
          <w:szCs w:val="24"/>
          <w:lang w:val="en-GB"/>
        </w:rPr>
        <w:t xml:space="preserve"> </w:t>
      </w:r>
    </w:p>
    <w:p w14:paraId="04CC2D3A" w14:textId="77777777" w:rsidR="00D0563E" w:rsidRDefault="00D0563E" w:rsidP="00AC4F36">
      <w:pPr>
        <w:rPr>
          <w:color w:val="000000"/>
          <w:szCs w:val="24"/>
          <w:lang w:val="en-GB"/>
        </w:rPr>
      </w:pPr>
    </w:p>
    <w:p w14:paraId="30A14B9F" w14:textId="736B3F83" w:rsidR="0021155E" w:rsidRDefault="0021155E" w:rsidP="00AC4F36">
      <w:pPr>
        <w:rPr>
          <w:color w:val="000000"/>
          <w:szCs w:val="24"/>
          <w:lang w:val="en-GB"/>
        </w:rPr>
      </w:pPr>
      <w:r>
        <w:rPr>
          <w:color w:val="000000"/>
          <w:szCs w:val="24"/>
          <w:lang w:val="en-GB"/>
        </w:rPr>
        <w:t xml:space="preserve">You may not so readily associate Sandford Parish Church with </w:t>
      </w:r>
      <w:r w:rsidRPr="0021155E">
        <w:rPr>
          <w:i/>
          <w:iCs/>
          <w:color w:val="000000"/>
          <w:szCs w:val="24"/>
          <w:lang w:val="en-GB"/>
        </w:rPr>
        <w:t>reconciliation</w:t>
      </w:r>
      <w:r>
        <w:rPr>
          <w:color w:val="000000"/>
          <w:szCs w:val="24"/>
          <w:lang w:val="en-GB"/>
        </w:rPr>
        <w:t xml:space="preserve">. While we often think of </w:t>
      </w:r>
      <w:r w:rsidR="007910E4">
        <w:rPr>
          <w:color w:val="000000"/>
          <w:szCs w:val="24"/>
          <w:lang w:val="en-GB"/>
        </w:rPr>
        <w:t xml:space="preserve">reconciliation in </w:t>
      </w:r>
      <w:r w:rsidR="00BC5620">
        <w:rPr>
          <w:color w:val="000000"/>
          <w:szCs w:val="24"/>
          <w:lang w:val="en-GB"/>
        </w:rPr>
        <w:t xml:space="preserve">specific </w:t>
      </w:r>
      <w:r w:rsidR="007910E4">
        <w:rPr>
          <w:color w:val="000000"/>
          <w:szCs w:val="24"/>
          <w:lang w:val="en-GB"/>
        </w:rPr>
        <w:t>political and societal terms</w:t>
      </w:r>
      <w:r>
        <w:rPr>
          <w:color w:val="000000"/>
          <w:szCs w:val="24"/>
          <w:lang w:val="en-GB"/>
        </w:rPr>
        <w:t xml:space="preserve">, reconciliation need not be </w:t>
      </w:r>
      <w:r w:rsidR="007910E4">
        <w:rPr>
          <w:color w:val="000000"/>
          <w:szCs w:val="24"/>
          <w:lang w:val="en-GB"/>
        </w:rPr>
        <w:t xml:space="preserve">framed only by </w:t>
      </w:r>
      <w:r>
        <w:rPr>
          <w:color w:val="000000"/>
          <w:szCs w:val="24"/>
          <w:lang w:val="en-GB"/>
        </w:rPr>
        <w:t xml:space="preserve">big ticket international events. It is equally </w:t>
      </w:r>
      <w:r w:rsidR="007910E4">
        <w:rPr>
          <w:color w:val="000000"/>
          <w:szCs w:val="24"/>
          <w:lang w:val="en-GB"/>
        </w:rPr>
        <w:t>a local activity</w:t>
      </w:r>
      <w:r>
        <w:rPr>
          <w:color w:val="000000"/>
          <w:szCs w:val="24"/>
          <w:lang w:val="en-GB"/>
        </w:rPr>
        <w:t>. Reconciliation means community engagement, ecumenical friendship, environmental action, Inter Faith understanding</w:t>
      </w:r>
      <w:r w:rsidR="00171A34">
        <w:rPr>
          <w:color w:val="000000"/>
          <w:szCs w:val="24"/>
          <w:lang w:val="en-GB"/>
        </w:rPr>
        <w:t>, social relationships that people build and develop and sustain – and into which they welcome others</w:t>
      </w:r>
      <w:r>
        <w:rPr>
          <w:color w:val="000000"/>
          <w:szCs w:val="24"/>
          <w:lang w:val="en-GB"/>
        </w:rPr>
        <w:t>. All of these are the local and the specific and the detailed application of the big international discussions and decisions</w:t>
      </w:r>
      <w:r w:rsidR="00171A34">
        <w:rPr>
          <w:color w:val="000000"/>
          <w:szCs w:val="24"/>
          <w:lang w:val="en-GB"/>
        </w:rPr>
        <w:t>.</w:t>
      </w:r>
      <w:r>
        <w:rPr>
          <w:color w:val="000000"/>
          <w:szCs w:val="24"/>
          <w:lang w:val="en-GB"/>
        </w:rPr>
        <w:t xml:space="preserve"> </w:t>
      </w:r>
      <w:r w:rsidR="00171A34">
        <w:rPr>
          <w:color w:val="000000"/>
          <w:szCs w:val="24"/>
          <w:lang w:val="en-GB"/>
        </w:rPr>
        <w:t xml:space="preserve">They </w:t>
      </w:r>
      <w:r>
        <w:rPr>
          <w:color w:val="000000"/>
          <w:szCs w:val="24"/>
          <w:lang w:val="en-GB"/>
        </w:rPr>
        <w:t xml:space="preserve">come to </w:t>
      </w:r>
      <w:r w:rsidR="00171A34">
        <w:rPr>
          <w:color w:val="000000"/>
          <w:szCs w:val="24"/>
          <w:lang w:val="en-GB"/>
        </w:rPr>
        <w:t xml:space="preserve">new </w:t>
      </w:r>
      <w:r>
        <w:rPr>
          <w:color w:val="000000"/>
          <w:szCs w:val="24"/>
          <w:lang w:val="en-GB"/>
        </w:rPr>
        <w:t xml:space="preserve">life in the local. It is in ways like this that </w:t>
      </w:r>
      <w:r w:rsidRPr="0021155E">
        <w:rPr>
          <w:i/>
          <w:iCs/>
          <w:color w:val="000000"/>
          <w:szCs w:val="24"/>
          <w:lang w:val="en-GB"/>
        </w:rPr>
        <w:t xml:space="preserve">place </w:t>
      </w:r>
      <w:r>
        <w:rPr>
          <w:color w:val="000000"/>
          <w:szCs w:val="24"/>
          <w:lang w:val="en-GB"/>
        </w:rPr>
        <w:t xml:space="preserve">and </w:t>
      </w:r>
      <w:r w:rsidRPr="0021155E">
        <w:rPr>
          <w:i/>
          <w:iCs/>
          <w:color w:val="000000"/>
          <w:szCs w:val="24"/>
          <w:lang w:val="en-GB"/>
        </w:rPr>
        <w:t>reconciliation</w:t>
      </w:r>
      <w:r>
        <w:rPr>
          <w:color w:val="000000"/>
          <w:szCs w:val="24"/>
          <w:lang w:val="en-GB"/>
        </w:rPr>
        <w:t xml:space="preserve"> </w:t>
      </w:r>
      <w:r w:rsidR="00F26406">
        <w:rPr>
          <w:color w:val="000000"/>
          <w:szCs w:val="24"/>
          <w:lang w:val="en-GB"/>
        </w:rPr>
        <w:t xml:space="preserve">and </w:t>
      </w:r>
      <w:r w:rsidR="00F26406">
        <w:rPr>
          <w:i/>
          <w:iCs/>
          <w:color w:val="000000"/>
          <w:szCs w:val="24"/>
          <w:lang w:val="en-GB"/>
        </w:rPr>
        <w:t xml:space="preserve">belonging </w:t>
      </w:r>
      <w:r>
        <w:rPr>
          <w:color w:val="000000"/>
          <w:szCs w:val="24"/>
          <w:lang w:val="en-GB"/>
        </w:rPr>
        <w:t xml:space="preserve">give voice to that memorable phrase of Pope Francis describing the church as a </w:t>
      </w:r>
      <w:r>
        <w:rPr>
          <w:i/>
          <w:iCs/>
          <w:color w:val="000000"/>
          <w:szCs w:val="24"/>
          <w:lang w:val="en-GB"/>
        </w:rPr>
        <w:t xml:space="preserve">field hospital. </w:t>
      </w:r>
      <w:r w:rsidR="00F26406">
        <w:rPr>
          <w:color w:val="000000"/>
          <w:szCs w:val="24"/>
          <w:lang w:val="en-GB"/>
        </w:rPr>
        <w:t xml:space="preserve">They together give shape to </w:t>
      </w:r>
      <w:r w:rsidR="00BC5620">
        <w:rPr>
          <w:color w:val="000000"/>
          <w:szCs w:val="24"/>
          <w:lang w:val="en-GB"/>
        </w:rPr>
        <w:t>living identity</w:t>
      </w:r>
      <w:r w:rsidR="00F26406">
        <w:rPr>
          <w:color w:val="000000"/>
          <w:szCs w:val="24"/>
          <w:lang w:val="en-GB"/>
        </w:rPr>
        <w:t xml:space="preserve">, as voiced in St Matthew’s Gospel. The passing on of tradition is the passing on of belonging. An ethic of fairness is an ethic of generosity in the smallest and in the un-noticed things. </w:t>
      </w:r>
      <w:r w:rsidR="00BC5620">
        <w:rPr>
          <w:color w:val="000000"/>
          <w:szCs w:val="24"/>
          <w:lang w:val="en-GB"/>
        </w:rPr>
        <w:t xml:space="preserve">The church </w:t>
      </w:r>
      <w:r>
        <w:rPr>
          <w:color w:val="000000"/>
          <w:szCs w:val="24"/>
          <w:lang w:val="en-GB"/>
        </w:rPr>
        <w:t xml:space="preserve">is in the right place doing the work of reconciliation – bringing people together and offering them </w:t>
      </w:r>
      <w:r w:rsidR="00032798">
        <w:rPr>
          <w:color w:val="000000"/>
          <w:szCs w:val="24"/>
          <w:lang w:val="en-GB"/>
        </w:rPr>
        <w:t xml:space="preserve">local </w:t>
      </w:r>
      <w:r>
        <w:rPr>
          <w:color w:val="000000"/>
          <w:szCs w:val="24"/>
          <w:lang w:val="en-GB"/>
        </w:rPr>
        <w:t>community based on the community that is God the Father, God the Son and God the Holy Spirit through the community on earth – that is our parish – living a life of response to God and neighbour – without prejudice, without favouritism, with invitation, with embrace – and that is reconciliation</w:t>
      </w:r>
      <w:r w:rsidR="00032798">
        <w:rPr>
          <w:color w:val="000000"/>
          <w:szCs w:val="24"/>
          <w:lang w:val="en-GB"/>
        </w:rPr>
        <w:t xml:space="preserve"> because the whole community belongs with us and we belong with the whole community. </w:t>
      </w:r>
      <w:r w:rsidR="00E314C9">
        <w:rPr>
          <w:color w:val="000000"/>
          <w:szCs w:val="24"/>
          <w:lang w:val="en-GB"/>
        </w:rPr>
        <w:t xml:space="preserve">As well as Sandford National School being a place of teaching and learning – and in this way of expanding and enhancing the student voice, Sandford Church does something very similar through the recognition of place, reconciliation and belonging to and through Jesus Christ and in this way expands and enhances the parishioner voice. </w:t>
      </w:r>
      <w:r>
        <w:rPr>
          <w:color w:val="000000"/>
          <w:szCs w:val="24"/>
          <w:lang w:val="en-GB"/>
        </w:rPr>
        <w:t xml:space="preserve"> </w:t>
      </w:r>
    </w:p>
    <w:p w14:paraId="1D228FEB" w14:textId="77777777" w:rsidR="0021155E" w:rsidRDefault="0021155E" w:rsidP="00AC4F36">
      <w:pPr>
        <w:rPr>
          <w:color w:val="000000"/>
          <w:szCs w:val="24"/>
          <w:lang w:val="en-GB"/>
        </w:rPr>
      </w:pPr>
    </w:p>
    <w:p w14:paraId="76267083" w14:textId="6C7467F7" w:rsidR="00032798" w:rsidRDefault="0021155E" w:rsidP="00AC4F36">
      <w:pPr>
        <w:rPr>
          <w:color w:val="000000"/>
          <w:szCs w:val="24"/>
          <w:lang w:val="en-GB"/>
        </w:rPr>
      </w:pPr>
      <w:r>
        <w:rPr>
          <w:color w:val="000000"/>
          <w:szCs w:val="24"/>
          <w:lang w:val="en-GB"/>
        </w:rPr>
        <w:t xml:space="preserve">Sandford Parish Church began its life at a time when the Church of Ireland was keen to expand into the suburbs of Dublin. An Evangelical tinge and emphasis appealed to those with money and influence, so Sandford began its life as </w:t>
      </w:r>
      <w:r w:rsidR="00E314C9">
        <w:rPr>
          <w:color w:val="000000"/>
          <w:szCs w:val="24"/>
          <w:lang w:val="en-GB"/>
        </w:rPr>
        <w:t xml:space="preserve">Sandford Chapel, </w:t>
      </w:r>
      <w:r>
        <w:rPr>
          <w:color w:val="000000"/>
          <w:szCs w:val="24"/>
          <w:lang w:val="en-GB"/>
        </w:rPr>
        <w:t xml:space="preserve">a Trustee Church, a status that, now as then, gives a degree of independence from the rest of the church structures. Sandford subsequently became a Parish but in its early days it had the distinct advantage of consolidating its position through the long ministry of </w:t>
      </w:r>
      <w:r w:rsidR="00032798">
        <w:rPr>
          <w:color w:val="000000"/>
          <w:szCs w:val="24"/>
          <w:lang w:val="en-GB"/>
        </w:rPr>
        <w:t xml:space="preserve">the Great </w:t>
      </w:r>
      <w:r w:rsidR="00E314C9">
        <w:rPr>
          <w:color w:val="000000"/>
          <w:szCs w:val="24"/>
          <w:lang w:val="en-GB"/>
        </w:rPr>
        <w:t xml:space="preserve">Henry </w:t>
      </w:r>
      <w:r>
        <w:rPr>
          <w:color w:val="000000"/>
          <w:szCs w:val="24"/>
          <w:lang w:val="en-GB"/>
        </w:rPr>
        <w:t xml:space="preserve">Irwin, whose son </w:t>
      </w:r>
      <w:r w:rsidR="00E314C9">
        <w:rPr>
          <w:color w:val="000000"/>
          <w:szCs w:val="24"/>
          <w:lang w:val="en-GB"/>
        </w:rPr>
        <w:t xml:space="preserve">Alexander </w:t>
      </w:r>
      <w:r>
        <w:rPr>
          <w:color w:val="000000"/>
          <w:szCs w:val="24"/>
          <w:lang w:val="en-GB"/>
        </w:rPr>
        <w:t>also served as his curate-assistant, for over thirty years</w:t>
      </w:r>
      <w:r w:rsidR="00032798">
        <w:rPr>
          <w:color w:val="000000"/>
          <w:szCs w:val="24"/>
          <w:lang w:val="en-GB"/>
        </w:rPr>
        <w:t xml:space="preserve"> and whose direct descendant Patrick is here today</w:t>
      </w:r>
      <w:r>
        <w:rPr>
          <w:color w:val="000000"/>
          <w:szCs w:val="24"/>
          <w:lang w:val="en-GB"/>
        </w:rPr>
        <w:t>. People do not become legendary for nothing. They become legendary because they last</w:t>
      </w:r>
      <w:r w:rsidR="00032798">
        <w:rPr>
          <w:color w:val="000000"/>
          <w:szCs w:val="24"/>
          <w:lang w:val="en-GB"/>
        </w:rPr>
        <w:t xml:space="preserve"> and their legacy lasts</w:t>
      </w:r>
      <w:r>
        <w:rPr>
          <w:color w:val="000000"/>
          <w:szCs w:val="24"/>
          <w:lang w:val="en-GB"/>
        </w:rPr>
        <w:t xml:space="preserve">. </w:t>
      </w:r>
    </w:p>
    <w:p w14:paraId="7EC77895" w14:textId="77777777" w:rsidR="00032798" w:rsidRDefault="00032798" w:rsidP="00AC4F36">
      <w:pPr>
        <w:rPr>
          <w:color w:val="000000"/>
          <w:szCs w:val="24"/>
          <w:lang w:val="en-GB"/>
        </w:rPr>
      </w:pPr>
    </w:p>
    <w:p w14:paraId="3C32EDE1" w14:textId="3B6014B3" w:rsidR="0021155E" w:rsidRDefault="0021155E" w:rsidP="00AC4F36">
      <w:pPr>
        <w:rPr>
          <w:color w:val="000000"/>
          <w:szCs w:val="24"/>
          <w:lang w:val="en-GB"/>
        </w:rPr>
      </w:pPr>
      <w:r>
        <w:rPr>
          <w:color w:val="000000"/>
          <w:szCs w:val="24"/>
          <w:lang w:val="en-GB"/>
        </w:rPr>
        <w:t xml:space="preserve">The exciting and admirable </w:t>
      </w:r>
      <w:r w:rsidR="00032798">
        <w:rPr>
          <w:color w:val="000000"/>
          <w:szCs w:val="24"/>
          <w:lang w:val="en-GB"/>
        </w:rPr>
        <w:t>H</w:t>
      </w:r>
      <w:r>
        <w:rPr>
          <w:color w:val="000000"/>
          <w:szCs w:val="24"/>
          <w:lang w:val="en-GB"/>
        </w:rPr>
        <w:t>istory of Sandford Church and its life tells this story in vivid detail</w:t>
      </w:r>
      <w:r w:rsidR="00BC5620">
        <w:rPr>
          <w:color w:val="000000"/>
          <w:szCs w:val="24"/>
          <w:lang w:val="en-GB"/>
        </w:rPr>
        <w:t>,</w:t>
      </w:r>
      <w:r>
        <w:rPr>
          <w:color w:val="000000"/>
          <w:szCs w:val="24"/>
          <w:lang w:val="en-GB"/>
        </w:rPr>
        <w:t xml:space="preserve"> combining not only exemplary illustration of aspects of the parish but threading through this the context of each of the three centuries</w:t>
      </w:r>
      <w:r w:rsidR="00032798">
        <w:rPr>
          <w:color w:val="000000"/>
          <w:szCs w:val="24"/>
          <w:lang w:val="en-GB"/>
        </w:rPr>
        <w:t xml:space="preserve"> of world history</w:t>
      </w:r>
      <w:r>
        <w:rPr>
          <w:color w:val="000000"/>
          <w:szCs w:val="24"/>
          <w:lang w:val="en-GB"/>
        </w:rPr>
        <w:t xml:space="preserve"> in which the church has made its mark. The battle lines between Evangelical and Liberal definitions of the church have not gone away</w:t>
      </w:r>
      <w:r w:rsidR="005C132F">
        <w:rPr>
          <w:color w:val="000000"/>
          <w:szCs w:val="24"/>
          <w:lang w:val="en-GB"/>
        </w:rPr>
        <w:t xml:space="preserve"> in t</w:t>
      </w:r>
      <w:r w:rsidR="0070154C">
        <w:rPr>
          <w:color w:val="000000"/>
          <w:szCs w:val="24"/>
          <w:lang w:val="en-GB"/>
        </w:rPr>
        <w:t>h</w:t>
      </w:r>
      <w:r w:rsidR="00E314C9">
        <w:rPr>
          <w:color w:val="000000"/>
          <w:szCs w:val="24"/>
          <w:lang w:val="en-GB"/>
        </w:rPr>
        <w:t>e times in which we live</w:t>
      </w:r>
      <w:r>
        <w:rPr>
          <w:color w:val="000000"/>
          <w:szCs w:val="24"/>
          <w:lang w:val="en-GB"/>
        </w:rPr>
        <w:t xml:space="preserve">. </w:t>
      </w:r>
      <w:r w:rsidR="00E314C9">
        <w:rPr>
          <w:color w:val="000000"/>
          <w:szCs w:val="24"/>
          <w:lang w:val="en-GB"/>
        </w:rPr>
        <w:t xml:space="preserve">Today they centre on human identity, human sexuality and human relationships; and always Biblical understanding and Biblical interpretation are part of the frame. I say this because it is from Holy Scripture that each and all of us derive our life of prayer and prayer of life. </w:t>
      </w:r>
      <w:r>
        <w:rPr>
          <w:color w:val="000000"/>
          <w:szCs w:val="24"/>
          <w:lang w:val="en-GB"/>
        </w:rPr>
        <w:t xml:space="preserve">Those of us who live through them </w:t>
      </w:r>
      <w:r w:rsidR="005C132F">
        <w:rPr>
          <w:color w:val="000000"/>
          <w:szCs w:val="24"/>
          <w:lang w:val="en-GB"/>
        </w:rPr>
        <w:t xml:space="preserve">day by </w:t>
      </w:r>
      <w:r>
        <w:rPr>
          <w:color w:val="000000"/>
          <w:szCs w:val="24"/>
          <w:lang w:val="en-GB"/>
        </w:rPr>
        <w:t xml:space="preserve">day weary of them and realize that this type of identity trench warfare can and does take us nowhere wholesome and that constantly we need open minds and open hearts. </w:t>
      </w:r>
      <w:r w:rsidR="005C132F">
        <w:rPr>
          <w:color w:val="000000"/>
          <w:szCs w:val="24"/>
          <w:lang w:val="en-GB"/>
        </w:rPr>
        <w:t xml:space="preserve">Life is what people live and the calling of the church is to live alongside them, to love them and to introduce them to God and God to them. </w:t>
      </w:r>
      <w:r>
        <w:rPr>
          <w:color w:val="000000"/>
          <w:szCs w:val="24"/>
          <w:lang w:val="en-GB"/>
        </w:rPr>
        <w:t xml:space="preserve">Because so many aspects of the Agenda of The Liberals have been addressed by the decisions </w:t>
      </w:r>
      <w:r w:rsidR="005C132F">
        <w:rPr>
          <w:color w:val="000000"/>
          <w:szCs w:val="24"/>
          <w:lang w:val="en-GB"/>
        </w:rPr>
        <w:t xml:space="preserve">in law </w:t>
      </w:r>
      <w:r>
        <w:rPr>
          <w:color w:val="000000"/>
          <w:szCs w:val="24"/>
          <w:lang w:val="en-GB"/>
        </w:rPr>
        <w:t>of the vibrant democracy in which we live, the antagonism is now in a different register</w:t>
      </w:r>
      <w:r w:rsidR="005C132F">
        <w:rPr>
          <w:color w:val="000000"/>
          <w:szCs w:val="24"/>
          <w:lang w:val="en-GB"/>
        </w:rPr>
        <w:t>;</w:t>
      </w:r>
      <w:r>
        <w:rPr>
          <w:color w:val="000000"/>
          <w:szCs w:val="24"/>
          <w:lang w:val="en-GB"/>
        </w:rPr>
        <w:t xml:space="preserve"> and an uneasy church – uneasy that is with itself – is faced with the dilemma of holding in tension what is lawful among citizens and contested among church folk who, of course, also live as citizens. </w:t>
      </w:r>
      <w:r w:rsidR="00BC5620">
        <w:rPr>
          <w:color w:val="000000"/>
          <w:szCs w:val="24"/>
          <w:lang w:val="en-GB"/>
        </w:rPr>
        <w:t>W</w:t>
      </w:r>
      <w:r w:rsidR="0070154C">
        <w:rPr>
          <w:color w:val="000000"/>
          <w:szCs w:val="24"/>
          <w:lang w:val="en-GB"/>
        </w:rPr>
        <w:t xml:space="preserve">e </w:t>
      </w:r>
      <w:r w:rsidR="00BC5620">
        <w:rPr>
          <w:color w:val="000000"/>
          <w:szCs w:val="24"/>
          <w:lang w:val="en-GB"/>
        </w:rPr>
        <w:t xml:space="preserve">too </w:t>
      </w:r>
      <w:r w:rsidR="0070154C">
        <w:rPr>
          <w:color w:val="000000"/>
          <w:szCs w:val="24"/>
          <w:lang w:val="en-GB"/>
        </w:rPr>
        <w:t xml:space="preserve">have a responsibility of contested space, mature reconciliation, mutual belonging. </w:t>
      </w:r>
      <w:r>
        <w:rPr>
          <w:color w:val="000000"/>
          <w:szCs w:val="24"/>
          <w:lang w:val="en-GB"/>
        </w:rPr>
        <w:t>There are so many ways of plucking this chicken that</w:t>
      </w:r>
      <w:r w:rsidR="005C132F">
        <w:rPr>
          <w:color w:val="000000"/>
          <w:szCs w:val="24"/>
          <w:lang w:val="en-GB"/>
        </w:rPr>
        <w:t xml:space="preserve"> soon there may be no meat left. </w:t>
      </w:r>
    </w:p>
    <w:p w14:paraId="1526DA54" w14:textId="77777777" w:rsidR="0021155E" w:rsidRDefault="0021155E" w:rsidP="00AC4F36">
      <w:pPr>
        <w:rPr>
          <w:color w:val="000000"/>
          <w:szCs w:val="24"/>
          <w:lang w:val="en-GB"/>
        </w:rPr>
      </w:pPr>
    </w:p>
    <w:p w14:paraId="10BFF62C" w14:textId="584745AA" w:rsidR="00460629" w:rsidRDefault="0021155E" w:rsidP="00AC4F36">
      <w:pPr>
        <w:rPr>
          <w:color w:val="000000"/>
          <w:szCs w:val="24"/>
          <w:lang w:val="en-GB"/>
        </w:rPr>
      </w:pPr>
      <w:r>
        <w:rPr>
          <w:color w:val="000000"/>
          <w:szCs w:val="24"/>
          <w:lang w:val="en-GB"/>
        </w:rPr>
        <w:t>Such tensions of the soul make it all the more pressing that we ask what does</w:t>
      </w:r>
      <w:r w:rsidR="0070154C">
        <w:rPr>
          <w:color w:val="000000"/>
          <w:szCs w:val="24"/>
          <w:lang w:val="en-GB"/>
        </w:rPr>
        <w:t xml:space="preserve"> </w:t>
      </w:r>
      <w:r>
        <w:rPr>
          <w:color w:val="000000"/>
          <w:szCs w:val="24"/>
          <w:lang w:val="en-GB"/>
        </w:rPr>
        <w:t xml:space="preserve">suburban religion look like? </w:t>
      </w:r>
      <w:r w:rsidR="00BC5620">
        <w:rPr>
          <w:color w:val="000000"/>
          <w:szCs w:val="24"/>
          <w:lang w:val="en-GB"/>
        </w:rPr>
        <w:t xml:space="preserve">What does it offer? </w:t>
      </w:r>
      <w:r w:rsidR="0070154C">
        <w:rPr>
          <w:color w:val="000000"/>
          <w:szCs w:val="24"/>
          <w:lang w:val="en-GB"/>
        </w:rPr>
        <w:t xml:space="preserve">Slightly later this morning, </w:t>
      </w:r>
      <w:r>
        <w:rPr>
          <w:color w:val="000000"/>
          <w:szCs w:val="24"/>
          <w:lang w:val="en-GB"/>
        </w:rPr>
        <w:t xml:space="preserve">we </w:t>
      </w:r>
      <w:r w:rsidR="0070154C">
        <w:rPr>
          <w:color w:val="000000"/>
          <w:szCs w:val="24"/>
          <w:lang w:val="en-GB"/>
        </w:rPr>
        <w:t xml:space="preserve">will </w:t>
      </w:r>
      <w:r>
        <w:rPr>
          <w:color w:val="000000"/>
          <w:szCs w:val="24"/>
          <w:lang w:val="en-GB"/>
        </w:rPr>
        <w:t>walk out of Sandford Church into a thriving suburb with all the signs associate</w:t>
      </w:r>
      <w:r w:rsidR="0070154C">
        <w:rPr>
          <w:color w:val="000000"/>
          <w:szCs w:val="24"/>
          <w:lang w:val="en-GB"/>
        </w:rPr>
        <w:t>d</w:t>
      </w:r>
      <w:r>
        <w:rPr>
          <w:color w:val="000000"/>
          <w:szCs w:val="24"/>
          <w:lang w:val="en-GB"/>
        </w:rPr>
        <w:t xml:space="preserve"> with suburban li</w:t>
      </w:r>
      <w:r w:rsidR="00BC5620">
        <w:rPr>
          <w:color w:val="000000"/>
          <w:szCs w:val="24"/>
          <w:lang w:val="en-GB"/>
        </w:rPr>
        <w:t>ving</w:t>
      </w:r>
      <w:r>
        <w:rPr>
          <w:color w:val="000000"/>
          <w:szCs w:val="24"/>
          <w:lang w:val="en-GB"/>
        </w:rPr>
        <w:t xml:space="preserve"> </w:t>
      </w:r>
      <w:r w:rsidR="0070154C">
        <w:rPr>
          <w:color w:val="000000"/>
          <w:szCs w:val="24"/>
          <w:lang w:val="en-GB"/>
        </w:rPr>
        <w:t>now</w:t>
      </w:r>
      <w:r w:rsidR="000938E7">
        <w:rPr>
          <w:color w:val="000000"/>
          <w:szCs w:val="24"/>
          <w:lang w:val="en-GB"/>
        </w:rPr>
        <w:t xml:space="preserve"> – people walking with take</w:t>
      </w:r>
      <w:r w:rsidR="0010105D">
        <w:rPr>
          <w:color w:val="000000"/>
          <w:szCs w:val="24"/>
          <w:lang w:val="en-GB"/>
        </w:rPr>
        <w:t>-</w:t>
      </w:r>
      <w:r w:rsidR="000938E7">
        <w:rPr>
          <w:color w:val="000000"/>
          <w:szCs w:val="24"/>
          <w:lang w:val="en-GB"/>
        </w:rPr>
        <w:t>away coffee</w:t>
      </w:r>
      <w:r w:rsidR="005C132F">
        <w:rPr>
          <w:color w:val="000000"/>
          <w:szCs w:val="24"/>
          <w:lang w:val="en-GB"/>
        </w:rPr>
        <w:t>;</w:t>
      </w:r>
      <w:r w:rsidR="000938E7">
        <w:rPr>
          <w:color w:val="000000"/>
          <w:szCs w:val="24"/>
          <w:lang w:val="en-GB"/>
        </w:rPr>
        <w:t xml:space="preserve"> people </w:t>
      </w:r>
      <w:r w:rsidR="005C132F">
        <w:rPr>
          <w:color w:val="000000"/>
          <w:szCs w:val="24"/>
          <w:lang w:val="en-GB"/>
        </w:rPr>
        <w:t xml:space="preserve">strolling and </w:t>
      </w:r>
      <w:r w:rsidR="000938E7">
        <w:rPr>
          <w:color w:val="000000"/>
          <w:szCs w:val="24"/>
          <w:lang w:val="en-GB"/>
        </w:rPr>
        <w:t>engaging in family life in a relaxed and informal way</w:t>
      </w:r>
      <w:r w:rsidR="005C132F">
        <w:rPr>
          <w:color w:val="000000"/>
          <w:szCs w:val="24"/>
          <w:lang w:val="en-GB"/>
        </w:rPr>
        <w:t>;</w:t>
      </w:r>
      <w:r w:rsidR="000938E7">
        <w:rPr>
          <w:color w:val="000000"/>
          <w:szCs w:val="24"/>
          <w:lang w:val="en-GB"/>
        </w:rPr>
        <w:t xml:space="preserve"> </w:t>
      </w:r>
      <w:r w:rsidR="005C132F">
        <w:rPr>
          <w:color w:val="000000"/>
          <w:szCs w:val="24"/>
          <w:lang w:val="en-GB"/>
        </w:rPr>
        <w:t xml:space="preserve">people cycling purposefully to relax and rewind by doing something entirely different from the day job; </w:t>
      </w:r>
      <w:r w:rsidR="000938E7">
        <w:rPr>
          <w:color w:val="000000"/>
          <w:szCs w:val="24"/>
          <w:lang w:val="en-GB"/>
        </w:rPr>
        <w:t xml:space="preserve">people with their music in their ears, people bumping into you as they laugh into their ‘phones when all you are trying to do is to walk your little dogs </w:t>
      </w:r>
      <w:r w:rsidR="000938E7">
        <w:rPr>
          <w:i/>
          <w:iCs/>
          <w:color w:val="000000"/>
          <w:szCs w:val="24"/>
          <w:lang w:val="en-GB"/>
        </w:rPr>
        <w:t xml:space="preserve">on </w:t>
      </w:r>
      <w:r w:rsidR="000938E7">
        <w:rPr>
          <w:color w:val="000000"/>
          <w:szCs w:val="24"/>
          <w:lang w:val="en-GB"/>
        </w:rPr>
        <w:t xml:space="preserve">the pavement rather than being forced </w:t>
      </w:r>
      <w:r w:rsidR="000938E7" w:rsidRPr="000938E7">
        <w:rPr>
          <w:i/>
          <w:iCs/>
          <w:color w:val="000000"/>
          <w:szCs w:val="24"/>
          <w:lang w:val="en-GB"/>
        </w:rPr>
        <w:t>into</w:t>
      </w:r>
      <w:r w:rsidR="000938E7">
        <w:rPr>
          <w:color w:val="000000"/>
          <w:szCs w:val="24"/>
          <w:lang w:val="en-GB"/>
        </w:rPr>
        <w:t xml:space="preserve"> the road</w:t>
      </w:r>
      <w:r w:rsidR="005C132F">
        <w:rPr>
          <w:color w:val="000000"/>
          <w:szCs w:val="24"/>
          <w:lang w:val="en-GB"/>
        </w:rPr>
        <w:t xml:space="preserve"> with them</w:t>
      </w:r>
      <w:r>
        <w:rPr>
          <w:color w:val="000000"/>
          <w:szCs w:val="24"/>
          <w:lang w:val="en-GB"/>
        </w:rPr>
        <w:t>?</w:t>
      </w:r>
      <w:r w:rsidR="000938E7">
        <w:rPr>
          <w:color w:val="000000"/>
          <w:szCs w:val="24"/>
          <w:lang w:val="en-GB"/>
        </w:rPr>
        <w:t xml:space="preserve"> However long it takes us to formulate the longer questions</w:t>
      </w:r>
      <w:r w:rsidR="005C132F">
        <w:rPr>
          <w:color w:val="000000"/>
          <w:szCs w:val="24"/>
          <w:lang w:val="en-GB"/>
        </w:rPr>
        <w:t xml:space="preserve"> about church and religion</w:t>
      </w:r>
      <w:r w:rsidR="000938E7">
        <w:rPr>
          <w:color w:val="000000"/>
          <w:szCs w:val="24"/>
          <w:lang w:val="en-GB"/>
        </w:rPr>
        <w:t>, the last and only question about religion was once formulated for me by an extremely devout</w:t>
      </w:r>
      <w:r w:rsidR="005C132F">
        <w:rPr>
          <w:color w:val="000000"/>
          <w:szCs w:val="24"/>
          <w:lang w:val="en-GB"/>
        </w:rPr>
        <w:t xml:space="preserve">, </w:t>
      </w:r>
      <w:r w:rsidR="0010105D">
        <w:rPr>
          <w:color w:val="000000"/>
          <w:szCs w:val="24"/>
          <w:lang w:val="en-GB"/>
        </w:rPr>
        <w:t>extremely pragmatic</w:t>
      </w:r>
      <w:r w:rsidR="000938E7">
        <w:rPr>
          <w:color w:val="000000"/>
          <w:szCs w:val="24"/>
          <w:lang w:val="en-GB"/>
        </w:rPr>
        <w:t xml:space="preserve"> C</w:t>
      </w:r>
      <w:r w:rsidR="005C132F">
        <w:rPr>
          <w:color w:val="000000"/>
          <w:szCs w:val="24"/>
          <w:lang w:val="en-GB"/>
        </w:rPr>
        <w:t xml:space="preserve">hurch </w:t>
      </w:r>
      <w:r w:rsidR="000938E7">
        <w:rPr>
          <w:color w:val="000000"/>
          <w:szCs w:val="24"/>
          <w:lang w:val="en-GB"/>
        </w:rPr>
        <w:t>A</w:t>
      </w:r>
      <w:r w:rsidR="005C132F">
        <w:rPr>
          <w:color w:val="000000"/>
          <w:szCs w:val="24"/>
          <w:lang w:val="en-GB"/>
        </w:rPr>
        <w:t>rmy</w:t>
      </w:r>
      <w:r w:rsidR="000938E7">
        <w:rPr>
          <w:color w:val="000000"/>
          <w:szCs w:val="24"/>
          <w:lang w:val="en-GB"/>
        </w:rPr>
        <w:t xml:space="preserve"> Captain in two words: </w:t>
      </w:r>
      <w:r w:rsidR="000938E7" w:rsidRPr="005C132F">
        <w:rPr>
          <w:i/>
          <w:iCs/>
          <w:color w:val="000000"/>
          <w:szCs w:val="24"/>
          <w:lang w:val="en-GB"/>
        </w:rPr>
        <w:t>Why bother?</w:t>
      </w:r>
      <w:r w:rsidR="000938E7">
        <w:rPr>
          <w:color w:val="000000"/>
          <w:szCs w:val="24"/>
          <w:lang w:val="en-GB"/>
        </w:rPr>
        <w:t xml:space="preserve"> So … </w:t>
      </w:r>
      <w:r w:rsidR="000938E7" w:rsidRPr="009F7571">
        <w:rPr>
          <w:i/>
          <w:iCs/>
          <w:color w:val="000000"/>
          <w:szCs w:val="24"/>
          <w:lang w:val="en-GB"/>
        </w:rPr>
        <w:t>Why bother?</w:t>
      </w:r>
      <w:r w:rsidR="000938E7">
        <w:rPr>
          <w:color w:val="000000"/>
          <w:szCs w:val="24"/>
          <w:lang w:val="en-GB"/>
        </w:rPr>
        <w:t xml:space="preserve"> </w:t>
      </w:r>
      <w:r w:rsidR="00E314C9">
        <w:rPr>
          <w:color w:val="000000"/>
          <w:szCs w:val="24"/>
          <w:lang w:val="en-GB"/>
        </w:rPr>
        <w:t xml:space="preserve">I suggest that it is because of the presence of Christ in the life of the world and because of our joy and delight as individual and community Christians in discovering it for ourselves and together and in sharing it with others. </w:t>
      </w:r>
    </w:p>
    <w:p w14:paraId="0DC68A30" w14:textId="77777777" w:rsidR="000938E7" w:rsidRDefault="000938E7" w:rsidP="00AC4F36">
      <w:pPr>
        <w:rPr>
          <w:color w:val="000000"/>
          <w:szCs w:val="24"/>
          <w:lang w:val="en-GB"/>
        </w:rPr>
      </w:pPr>
    </w:p>
    <w:p w14:paraId="423F3713" w14:textId="7440672C" w:rsidR="000938E7" w:rsidRDefault="000938E7" w:rsidP="00AC4F36">
      <w:pPr>
        <w:rPr>
          <w:color w:val="000000"/>
          <w:szCs w:val="24"/>
          <w:lang w:val="en-GB"/>
        </w:rPr>
      </w:pPr>
      <w:r>
        <w:rPr>
          <w:color w:val="000000"/>
          <w:szCs w:val="24"/>
          <w:lang w:val="en-GB"/>
        </w:rPr>
        <w:t>WHAT MAKES SUBURBAN RELIGION DISTINCTIVE?</w:t>
      </w:r>
    </w:p>
    <w:p w14:paraId="236766B5" w14:textId="77777777" w:rsidR="00450D14" w:rsidRDefault="00450D14" w:rsidP="00AC4F36">
      <w:pPr>
        <w:rPr>
          <w:color w:val="000000"/>
          <w:szCs w:val="24"/>
          <w:lang w:val="en-GB"/>
        </w:rPr>
      </w:pPr>
    </w:p>
    <w:p w14:paraId="59AFECDF" w14:textId="48F1D5F5" w:rsidR="000938E7" w:rsidRDefault="000938E7" w:rsidP="00AC4F36">
      <w:pPr>
        <w:rPr>
          <w:color w:val="000000"/>
          <w:szCs w:val="24"/>
          <w:lang w:val="en-GB"/>
        </w:rPr>
      </w:pPr>
      <w:r>
        <w:rPr>
          <w:color w:val="000000"/>
          <w:szCs w:val="24"/>
          <w:lang w:val="en-GB"/>
        </w:rPr>
        <w:t>What makes i</w:t>
      </w:r>
      <w:r w:rsidR="00EC7556">
        <w:rPr>
          <w:color w:val="000000"/>
          <w:szCs w:val="24"/>
          <w:lang w:val="en-GB"/>
        </w:rPr>
        <w:t>t</w:t>
      </w:r>
      <w:r>
        <w:rPr>
          <w:color w:val="000000"/>
          <w:szCs w:val="24"/>
          <w:lang w:val="en-GB"/>
        </w:rPr>
        <w:t xml:space="preserve"> distinctive</w:t>
      </w:r>
      <w:r w:rsidR="00450D14">
        <w:rPr>
          <w:color w:val="000000"/>
          <w:szCs w:val="24"/>
          <w:lang w:val="en-GB"/>
        </w:rPr>
        <w:t>, and therefore precious,</w:t>
      </w:r>
      <w:r>
        <w:rPr>
          <w:color w:val="000000"/>
          <w:szCs w:val="24"/>
          <w:lang w:val="en-GB"/>
        </w:rPr>
        <w:t xml:space="preserve"> is the specific concentration of capacities that people in suburban parishes can have</w:t>
      </w:r>
      <w:r w:rsidR="00450D14">
        <w:rPr>
          <w:color w:val="000000"/>
          <w:szCs w:val="24"/>
          <w:lang w:val="en-GB"/>
        </w:rPr>
        <w:t xml:space="preserve"> and frequently do have</w:t>
      </w:r>
      <w:r w:rsidR="00BC5620">
        <w:rPr>
          <w:color w:val="000000"/>
          <w:szCs w:val="24"/>
          <w:lang w:val="en-GB"/>
        </w:rPr>
        <w:t xml:space="preserve"> and are willing to share</w:t>
      </w:r>
      <w:r>
        <w:rPr>
          <w:color w:val="000000"/>
          <w:szCs w:val="24"/>
          <w:lang w:val="en-GB"/>
        </w:rPr>
        <w:t xml:space="preserve">. When this happens, people can and do bring expertise from their daily work directly into their church commitment and service. This is exciting and energizing because it helps people to connect their work and their discipleship </w:t>
      </w:r>
      <w:r w:rsidR="00450D14">
        <w:rPr>
          <w:color w:val="000000"/>
          <w:szCs w:val="24"/>
          <w:lang w:val="en-GB"/>
        </w:rPr>
        <w:t xml:space="preserve">with one another, </w:t>
      </w:r>
      <w:r>
        <w:rPr>
          <w:color w:val="000000"/>
          <w:szCs w:val="24"/>
          <w:lang w:val="en-GB"/>
        </w:rPr>
        <w:t>so they make sense</w:t>
      </w:r>
      <w:r w:rsidR="00450D14">
        <w:rPr>
          <w:color w:val="000000"/>
          <w:szCs w:val="24"/>
          <w:lang w:val="en-GB"/>
        </w:rPr>
        <w:t xml:space="preserve"> as an integrated whole</w:t>
      </w:r>
      <w:r>
        <w:rPr>
          <w:color w:val="000000"/>
          <w:szCs w:val="24"/>
          <w:lang w:val="en-GB"/>
        </w:rPr>
        <w:t>.</w:t>
      </w:r>
      <w:r w:rsidR="00450D14">
        <w:rPr>
          <w:color w:val="000000"/>
          <w:szCs w:val="24"/>
          <w:lang w:val="en-GB"/>
        </w:rPr>
        <w:t xml:space="preserve"> </w:t>
      </w:r>
      <w:r>
        <w:rPr>
          <w:color w:val="000000"/>
          <w:szCs w:val="24"/>
          <w:lang w:val="en-GB"/>
        </w:rPr>
        <w:t xml:space="preserve"> </w:t>
      </w:r>
    </w:p>
    <w:p w14:paraId="048F2380" w14:textId="77777777" w:rsidR="000938E7" w:rsidRDefault="000938E7" w:rsidP="00AC4F36">
      <w:pPr>
        <w:rPr>
          <w:color w:val="000000"/>
          <w:szCs w:val="24"/>
          <w:lang w:val="en-GB"/>
        </w:rPr>
      </w:pPr>
    </w:p>
    <w:p w14:paraId="0ED9A6D5" w14:textId="79E03B94" w:rsidR="000938E7" w:rsidRDefault="000938E7" w:rsidP="00AC4F36">
      <w:pPr>
        <w:rPr>
          <w:color w:val="000000"/>
          <w:szCs w:val="24"/>
          <w:lang w:val="en-GB"/>
        </w:rPr>
      </w:pPr>
      <w:r>
        <w:rPr>
          <w:color w:val="000000"/>
          <w:szCs w:val="24"/>
          <w:lang w:val="en-GB"/>
        </w:rPr>
        <w:t>WHAT MAKES SUBURBAN RELIGION DIFFICULT?</w:t>
      </w:r>
    </w:p>
    <w:p w14:paraId="6EFBC9E7" w14:textId="77777777" w:rsidR="0015510F" w:rsidRDefault="0015510F" w:rsidP="00AC4F36">
      <w:pPr>
        <w:rPr>
          <w:color w:val="000000"/>
          <w:szCs w:val="24"/>
          <w:lang w:val="en-GB"/>
        </w:rPr>
      </w:pPr>
    </w:p>
    <w:p w14:paraId="4760ED8C" w14:textId="7850A723" w:rsidR="0015510F" w:rsidRDefault="0015510F" w:rsidP="00AC4F36">
      <w:pPr>
        <w:rPr>
          <w:color w:val="000000"/>
          <w:szCs w:val="24"/>
          <w:lang w:val="en-GB"/>
        </w:rPr>
      </w:pPr>
      <w:r>
        <w:rPr>
          <w:color w:val="000000"/>
          <w:szCs w:val="24"/>
          <w:lang w:val="en-GB"/>
        </w:rPr>
        <w:t xml:space="preserve">Ever since Mrs Thatcher told us </w:t>
      </w:r>
      <w:r w:rsidR="00450D14">
        <w:rPr>
          <w:color w:val="000000"/>
          <w:szCs w:val="24"/>
          <w:lang w:val="en-GB"/>
        </w:rPr>
        <w:t xml:space="preserve">so </w:t>
      </w:r>
      <w:r>
        <w:rPr>
          <w:color w:val="000000"/>
          <w:szCs w:val="24"/>
          <w:lang w:val="en-GB"/>
        </w:rPr>
        <w:t xml:space="preserve">categorically that there is no such thing as society, there is only the individual, religion has been struggling </w:t>
      </w:r>
      <w:r w:rsidR="00D92EFE">
        <w:rPr>
          <w:color w:val="000000"/>
          <w:szCs w:val="24"/>
          <w:lang w:val="en-GB"/>
        </w:rPr>
        <w:t>even more than usual</w:t>
      </w:r>
      <w:r>
        <w:rPr>
          <w:color w:val="000000"/>
          <w:szCs w:val="24"/>
          <w:lang w:val="en-GB"/>
        </w:rPr>
        <w:t xml:space="preserve">. </w:t>
      </w:r>
      <w:r w:rsidR="00450D14">
        <w:rPr>
          <w:color w:val="000000"/>
          <w:szCs w:val="24"/>
          <w:lang w:val="en-GB"/>
        </w:rPr>
        <w:t xml:space="preserve">Somehow, we all believed her even though she was nothing to us! </w:t>
      </w:r>
      <w:r>
        <w:rPr>
          <w:color w:val="000000"/>
          <w:szCs w:val="24"/>
          <w:lang w:val="en-GB"/>
        </w:rPr>
        <w:t>Ironically</w:t>
      </w:r>
      <w:r w:rsidR="00450D14">
        <w:rPr>
          <w:color w:val="000000"/>
          <w:szCs w:val="24"/>
          <w:lang w:val="en-GB"/>
        </w:rPr>
        <w:t>,</w:t>
      </w:r>
      <w:r>
        <w:rPr>
          <w:color w:val="000000"/>
          <w:szCs w:val="24"/>
          <w:lang w:val="en-GB"/>
        </w:rPr>
        <w:t xml:space="preserve"> religion and science, cosmology and environmentalism along with spirituality and the perspective of the transcendent have come to a working accommodation. It is the softer sides of religious practice and religious togetherness that have suffered significant </w:t>
      </w:r>
      <w:r w:rsidR="00450D14">
        <w:rPr>
          <w:color w:val="000000"/>
          <w:szCs w:val="24"/>
          <w:lang w:val="en-GB"/>
        </w:rPr>
        <w:t xml:space="preserve">tissue </w:t>
      </w:r>
      <w:r>
        <w:rPr>
          <w:color w:val="000000"/>
          <w:szCs w:val="24"/>
          <w:lang w:val="en-GB"/>
        </w:rPr>
        <w:t>damage</w:t>
      </w:r>
      <w:r w:rsidR="00D92EFE">
        <w:rPr>
          <w:color w:val="000000"/>
          <w:szCs w:val="24"/>
          <w:lang w:val="en-GB"/>
        </w:rPr>
        <w:t>, educational patronage being one of them, for example</w:t>
      </w:r>
      <w:r>
        <w:rPr>
          <w:color w:val="000000"/>
          <w:szCs w:val="24"/>
          <w:lang w:val="en-GB"/>
        </w:rPr>
        <w:t xml:space="preserve">. Religion is now understood to be for those who cannot cope, religion is a fantastical way of life for </w:t>
      </w:r>
      <w:r w:rsidR="00450D14">
        <w:rPr>
          <w:color w:val="000000"/>
          <w:szCs w:val="24"/>
          <w:lang w:val="en-GB"/>
        </w:rPr>
        <w:t>losers,</w:t>
      </w:r>
      <w:r>
        <w:rPr>
          <w:color w:val="000000"/>
          <w:szCs w:val="24"/>
          <w:lang w:val="en-GB"/>
        </w:rPr>
        <w:t xml:space="preserve"> and</w:t>
      </w:r>
      <w:r w:rsidR="00450D14">
        <w:rPr>
          <w:color w:val="000000"/>
          <w:szCs w:val="24"/>
          <w:lang w:val="en-GB"/>
        </w:rPr>
        <w:t>,</w:t>
      </w:r>
      <w:r>
        <w:rPr>
          <w:color w:val="000000"/>
          <w:szCs w:val="24"/>
          <w:lang w:val="en-GB"/>
        </w:rPr>
        <w:t xml:space="preserve"> in an evidence-based world</w:t>
      </w:r>
      <w:r w:rsidR="00450D14">
        <w:rPr>
          <w:color w:val="000000"/>
          <w:szCs w:val="24"/>
          <w:lang w:val="en-GB"/>
        </w:rPr>
        <w:t>,</w:t>
      </w:r>
      <w:r>
        <w:rPr>
          <w:color w:val="000000"/>
          <w:szCs w:val="24"/>
          <w:lang w:val="en-GB"/>
        </w:rPr>
        <w:t xml:space="preserve"> Christianity is understood to have no tangible evidence to show for itself. </w:t>
      </w:r>
    </w:p>
    <w:p w14:paraId="78D792E5" w14:textId="77777777" w:rsidR="008F5858" w:rsidRDefault="008F5858" w:rsidP="00AC4F36">
      <w:pPr>
        <w:rPr>
          <w:color w:val="000000"/>
          <w:szCs w:val="24"/>
          <w:lang w:val="en-GB"/>
        </w:rPr>
      </w:pPr>
    </w:p>
    <w:p w14:paraId="0ABC8FE1" w14:textId="14985747" w:rsidR="0015510F" w:rsidRDefault="0015510F" w:rsidP="00AC4F36">
      <w:pPr>
        <w:rPr>
          <w:color w:val="000000"/>
          <w:szCs w:val="24"/>
          <w:lang w:val="en-GB"/>
        </w:rPr>
      </w:pPr>
      <w:r>
        <w:rPr>
          <w:color w:val="000000"/>
          <w:szCs w:val="24"/>
          <w:lang w:val="en-GB"/>
        </w:rPr>
        <w:t xml:space="preserve">Another difficulty is density of residency and the </w:t>
      </w:r>
      <w:r w:rsidR="00450D14">
        <w:rPr>
          <w:color w:val="000000"/>
          <w:szCs w:val="24"/>
          <w:lang w:val="en-GB"/>
        </w:rPr>
        <w:t>enclosure</w:t>
      </w:r>
      <w:r>
        <w:rPr>
          <w:color w:val="000000"/>
          <w:szCs w:val="24"/>
          <w:lang w:val="en-GB"/>
        </w:rPr>
        <w:t xml:space="preserve"> of the gated community</w:t>
      </w:r>
      <w:r w:rsidR="00450D14">
        <w:rPr>
          <w:color w:val="000000"/>
          <w:szCs w:val="24"/>
          <w:lang w:val="en-GB"/>
        </w:rPr>
        <w:t xml:space="preserve">. It is a long time since we were told that one day 50%+ of people will live in cities. They already do by whatever means they can. </w:t>
      </w:r>
      <w:r w:rsidR="008F5858">
        <w:rPr>
          <w:color w:val="000000"/>
          <w:szCs w:val="24"/>
          <w:lang w:val="en-GB"/>
        </w:rPr>
        <w:t xml:space="preserve">The Gated Community offers a particular type of privacy and of security. All too easily, it can alienate people rather than engaging them. And this is a crying shame, really. </w:t>
      </w:r>
      <w:r w:rsidR="00450D14">
        <w:rPr>
          <w:color w:val="000000"/>
          <w:szCs w:val="24"/>
          <w:lang w:val="en-GB"/>
        </w:rPr>
        <w:t xml:space="preserve">The gated community is, of course, a lot </w:t>
      </w:r>
      <w:r w:rsidR="008F5858">
        <w:rPr>
          <w:color w:val="000000"/>
          <w:szCs w:val="24"/>
          <w:lang w:val="en-GB"/>
        </w:rPr>
        <w:t xml:space="preserve">more </w:t>
      </w:r>
      <w:r w:rsidR="00D92EFE">
        <w:rPr>
          <w:color w:val="000000"/>
          <w:szCs w:val="24"/>
          <w:lang w:val="en-GB"/>
        </w:rPr>
        <w:t>limiting</w:t>
      </w:r>
      <w:r w:rsidR="008F5858">
        <w:rPr>
          <w:color w:val="000000"/>
          <w:szCs w:val="24"/>
          <w:lang w:val="en-GB"/>
        </w:rPr>
        <w:t xml:space="preserve"> than we </w:t>
      </w:r>
      <w:r w:rsidR="00D92EFE">
        <w:rPr>
          <w:color w:val="000000"/>
          <w:szCs w:val="24"/>
          <w:lang w:val="en-GB"/>
        </w:rPr>
        <w:t xml:space="preserve">in Ireland </w:t>
      </w:r>
      <w:r w:rsidR="008F5858">
        <w:rPr>
          <w:color w:val="000000"/>
          <w:szCs w:val="24"/>
          <w:lang w:val="en-GB"/>
        </w:rPr>
        <w:t>have ever been accustomed to</w:t>
      </w:r>
      <w:r w:rsidR="00450D14">
        <w:rPr>
          <w:color w:val="000000"/>
          <w:szCs w:val="24"/>
          <w:lang w:val="en-GB"/>
        </w:rPr>
        <w:t xml:space="preserve">. Those who live in them need a messier companionship than the requirement to keep a limited space tidy can ever </w:t>
      </w:r>
      <w:r w:rsidR="00D92EFE">
        <w:rPr>
          <w:color w:val="000000"/>
          <w:szCs w:val="24"/>
          <w:lang w:val="en-GB"/>
        </w:rPr>
        <w:t>offer</w:t>
      </w:r>
      <w:r w:rsidR="00450D14">
        <w:rPr>
          <w:color w:val="000000"/>
          <w:szCs w:val="24"/>
          <w:lang w:val="en-GB"/>
        </w:rPr>
        <w:t xml:space="preserve"> them. No pets! leads to a lonely, silent existence.   </w:t>
      </w:r>
    </w:p>
    <w:p w14:paraId="6DC3D030" w14:textId="77777777" w:rsidR="000938E7" w:rsidRDefault="000938E7" w:rsidP="00AC4F36">
      <w:pPr>
        <w:rPr>
          <w:color w:val="000000"/>
          <w:szCs w:val="24"/>
          <w:lang w:val="en-GB"/>
        </w:rPr>
      </w:pPr>
    </w:p>
    <w:p w14:paraId="5E40B712" w14:textId="615B1612" w:rsidR="000938E7" w:rsidRDefault="000938E7" w:rsidP="00AC4F36">
      <w:pPr>
        <w:rPr>
          <w:color w:val="000000"/>
          <w:szCs w:val="24"/>
          <w:lang w:val="en-GB"/>
        </w:rPr>
      </w:pPr>
      <w:r>
        <w:rPr>
          <w:color w:val="000000"/>
          <w:szCs w:val="24"/>
          <w:lang w:val="en-GB"/>
        </w:rPr>
        <w:t>WHAT MAKES SUBURBAN RELIGION DELIGHTFUL?</w:t>
      </w:r>
    </w:p>
    <w:p w14:paraId="44E44E21" w14:textId="77777777" w:rsidR="00450D14" w:rsidRDefault="00450D14" w:rsidP="00AC4F36">
      <w:pPr>
        <w:rPr>
          <w:color w:val="000000"/>
          <w:szCs w:val="24"/>
          <w:lang w:val="en-GB"/>
        </w:rPr>
      </w:pPr>
    </w:p>
    <w:p w14:paraId="66C43213" w14:textId="715F7219" w:rsidR="00756B2B" w:rsidRDefault="00BA1921" w:rsidP="00AC4F36">
      <w:pPr>
        <w:rPr>
          <w:color w:val="000000"/>
          <w:szCs w:val="24"/>
          <w:lang w:val="en-GB"/>
        </w:rPr>
      </w:pPr>
      <w:r>
        <w:rPr>
          <w:color w:val="000000"/>
          <w:szCs w:val="24"/>
          <w:lang w:val="en-GB"/>
        </w:rPr>
        <w:t xml:space="preserve">One of the great things about suburban life is that so many things are taken care </w:t>
      </w:r>
      <w:r w:rsidR="00D92EFE">
        <w:rPr>
          <w:color w:val="000000"/>
          <w:szCs w:val="24"/>
          <w:lang w:val="en-GB"/>
        </w:rPr>
        <w:t xml:space="preserve">of </w:t>
      </w:r>
      <w:r>
        <w:rPr>
          <w:color w:val="000000"/>
          <w:szCs w:val="24"/>
          <w:lang w:val="en-GB"/>
        </w:rPr>
        <w:t xml:space="preserve">for you. </w:t>
      </w:r>
      <w:r w:rsidR="008C4197">
        <w:rPr>
          <w:color w:val="000000"/>
          <w:szCs w:val="24"/>
          <w:lang w:val="en-GB"/>
        </w:rPr>
        <w:t xml:space="preserve">You are instinctively free to live in a way that you are supported by amenities for which rural people, like myself, could only dream. </w:t>
      </w:r>
      <w:r>
        <w:rPr>
          <w:color w:val="000000"/>
          <w:szCs w:val="24"/>
          <w:lang w:val="en-GB"/>
        </w:rPr>
        <w:t>While all of us are busy</w:t>
      </w:r>
      <w:r w:rsidR="008C4197">
        <w:rPr>
          <w:color w:val="000000"/>
          <w:szCs w:val="24"/>
          <w:lang w:val="en-GB"/>
        </w:rPr>
        <w:t xml:space="preserve">, </w:t>
      </w:r>
      <w:r>
        <w:rPr>
          <w:color w:val="000000"/>
          <w:szCs w:val="24"/>
          <w:lang w:val="en-GB"/>
        </w:rPr>
        <w:t>this has to mean that we have more time to find God. I know this is an extraordinary thing to hear</w:t>
      </w:r>
      <w:r w:rsidR="008C4197">
        <w:rPr>
          <w:color w:val="000000"/>
          <w:szCs w:val="24"/>
          <w:lang w:val="en-GB"/>
        </w:rPr>
        <w:t xml:space="preserve">. </w:t>
      </w:r>
      <w:r>
        <w:rPr>
          <w:color w:val="000000"/>
          <w:szCs w:val="24"/>
          <w:lang w:val="en-GB"/>
        </w:rPr>
        <w:t>I do not consider it an extraordinary thing to say on a day like today where we mark 200 years of continuing presence of Sandford</w:t>
      </w:r>
      <w:r w:rsidR="008C4197">
        <w:rPr>
          <w:color w:val="000000"/>
          <w:szCs w:val="24"/>
          <w:lang w:val="en-GB"/>
        </w:rPr>
        <w:t xml:space="preserve"> Church</w:t>
      </w:r>
      <w:r>
        <w:rPr>
          <w:color w:val="000000"/>
          <w:szCs w:val="24"/>
          <w:lang w:val="en-GB"/>
        </w:rPr>
        <w:t xml:space="preserve"> on Sandf</w:t>
      </w:r>
      <w:r w:rsidR="003B4407">
        <w:rPr>
          <w:color w:val="000000"/>
          <w:szCs w:val="24"/>
          <w:lang w:val="en-GB"/>
        </w:rPr>
        <w:t xml:space="preserve">ord Road. </w:t>
      </w:r>
    </w:p>
    <w:p w14:paraId="38CF5EA7" w14:textId="77777777" w:rsidR="003B4407" w:rsidRDefault="003B4407" w:rsidP="00AC4F36">
      <w:pPr>
        <w:rPr>
          <w:color w:val="000000"/>
          <w:szCs w:val="24"/>
          <w:lang w:val="en-GB"/>
        </w:rPr>
      </w:pPr>
    </w:p>
    <w:p w14:paraId="236962EF" w14:textId="3880A9F0" w:rsidR="006A656C" w:rsidRDefault="008C4197" w:rsidP="00AC4F36">
      <w:pPr>
        <w:rPr>
          <w:color w:val="000000"/>
          <w:szCs w:val="24"/>
          <w:lang w:val="en-GB"/>
        </w:rPr>
      </w:pPr>
      <w:r>
        <w:rPr>
          <w:color w:val="000000"/>
          <w:szCs w:val="24"/>
          <w:lang w:val="en-GB"/>
        </w:rPr>
        <w:t>T</w:t>
      </w:r>
      <w:r w:rsidR="003B4407">
        <w:rPr>
          <w:color w:val="000000"/>
          <w:szCs w:val="24"/>
          <w:lang w:val="en-GB"/>
        </w:rPr>
        <w:t xml:space="preserve">his </w:t>
      </w:r>
      <w:r>
        <w:rPr>
          <w:color w:val="000000"/>
          <w:szCs w:val="24"/>
          <w:lang w:val="en-GB"/>
        </w:rPr>
        <w:t xml:space="preserve">opportunity </w:t>
      </w:r>
      <w:r w:rsidR="003B4407">
        <w:rPr>
          <w:color w:val="000000"/>
          <w:szCs w:val="24"/>
          <w:lang w:val="en-GB"/>
        </w:rPr>
        <w:t>enables us to make the sort of connections outside of the parish</w:t>
      </w:r>
      <w:r>
        <w:rPr>
          <w:color w:val="000000"/>
          <w:szCs w:val="24"/>
          <w:lang w:val="en-GB"/>
        </w:rPr>
        <w:t xml:space="preserve"> that</w:t>
      </w:r>
      <w:r w:rsidR="003B4407">
        <w:rPr>
          <w:color w:val="000000"/>
          <w:szCs w:val="24"/>
          <w:lang w:val="en-GB"/>
        </w:rPr>
        <w:t xml:space="preserve"> we can bring back </w:t>
      </w:r>
      <w:r>
        <w:rPr>
          <w:color w:val="000000"/>
          <w:szCs w:val="24"/>
          <w:lang w:val="en-GB"/>
        </w:rPr>
        <w:t xml:space="preserve">to enrich </w:t>
      </w:r>
      <w:r w:rsidR="003B4407">
        <w:rPr>
          <w:color w:val="000000"/>
          <w:szCs w:val="24"/>
          <w:lang w:val="en-GB"/>
        </w:rPr>
        <w:t>the life of the parish</w:t>
      </w:r>
      <w:r>
        <w:rPr>
          <w:color w:val="000000"/>
          <w:szCs w:val="24"/>
          <w:lang w:val="en-GB"/>
        </w:rPr>
        <w:t>. O</w:t>
      </w:r>
      <w:r w:rsidR="003B4407">
        <w:rPr>
          <w:color w:val="000000"/>
          <w:szCs w:val="24"/>
          <w:lang w:val="en-GB"/>
        </w:rPr>
        <w:t>ver the years</w:t>
      </w:r>
      <w:r w:rsidR="00A442F1">
        <w:rPr>
          <w:color w:val="000000"/>
          <w:szCs w:val="24"/>
          <w:lang w:val="en-GB"/>
        </w:rPr>
        <w:t>,</w:t>
      </w:r>
      <w:r w:rsidR="003B4407">
        <w:rPr>
          <w:color w:val="000000"/>
          <w:szCs w:val="24"/>
          <w:lang w:val="en-GB"/>
        </w:rPr>
        <w:t xml:space="preserve"> this is what Sandford (and St Philip’s) Parishioners do</w:t>
      </w:r>
      <w:r>
        <w:rPr>
          <w:color w:val="000000"/>
          <w:szCs w:val="24"/>
          <w:lang w:val="en-GB"/>
        </w:rPr>
        <w:t>; The Sandford History makes this clear</w:t>
      </w:r>
      <w:r w:rsidR="003B4407">
        <w:rPr>
          <w:color w:val="000000"/>
          <w:szCs w:val="24"/>
          <w:lang w:val="en-GB"/>
        </w:rPr>
        <w:t xml:space="preserve">. These easy connections bring their responsibilities as well as their opportunities. If perchance you go a five-to-ten-minute walk along the road from here, you will find the Irish </w:t>
      </w:r>
      <w:r w:rsidR="006A656C">
        <w:rPr>
          <w:color w:val="000000"/>
          <w:szCs w:val="24"/>
          <w:lang w:val="en-GB"/>
        </w:rPr>
        <w:t xml:space="preserve">Mother </w:t>
      </w:r>
      <w:r w:rsidR="003B4407">
        <w:rPr>
          <w:color w:val="000000"/>
          <w:szCs w:val="24"/>
          <w:lang w:val="en-GB"/>
        </w:rPr>
        <w:t>House of the Jesuit Order</w:t>
      </w:r>
      <w:r w:rsidR="00A442F1">
        <w:rPr>
          <w:color w:val="000000"/>
          <w:szCs w:val="24"/>
          <w:lang w:val="en-GB"/>
        </w:rPr>
        <w:t xml:space="preserve"> as our neighbours</w:t>
      </w:r>
      <w:r w:rsidR="003B4407">
        <w:rPr>
          <w:color w:val="000000"/>
          <w:szCs w:val="24"/>
          <w:lang w:val="en-GB"/>
        </w:rPr>
        <w:t>. These are people with wonderful stories to tell of lives of service, of mission, of learning and of teaching. They are our constant friends. In their grounds</w:t>
      </w:r>
      <w:r w:rsidR="00A442F1">
        <w:rPr>
          <w:color w:val="000000"/>
          <w:szCs w:val="24"/>
          <w:lang w:val="en-GB"/>
        </w:rPr>
        <w:t>,</w:t>
      </w:r>
      <w:r w:rsidR="003B4407">
        <w:rPr>
          <w:color w:val="000000"/>
          <w:szCs w:val="24"/>
          <w:lang w:val="en-GB"/>
        </w:rPr>
        <w:t xml:space="preserve"> you will find a wonderful bronze monument capturing </w:t>
      </w:r>
      <w:r w:rsidR="00A442F1">
        <w:rPr>
          <w:color w:val="000000"/>
          <w:szCs w:val="24"/>
          <w:lang w:val="en-GB"/>
        </w:rPr>
        <w:t xml:space="preserve">the integrity of </w:t>
      </w:r>
      <w:r w:rsidR="003B4407">
        <w:rPr>
          <w:color w:val="000000"/>
          <w:szCs w:val="24"/>
          <w:lang w:val="en-GB"/>
        </w:rPr>
        <w:t>the ministry of Archbishop Oscar Romero</w:t>
      </w:r>
      <w:r w:rsidR="00A442F1">
        <w:rPr>
          <w:color w:val="000000"/>
          <w:szCs w:val="24"/>
          <w:lang w:val="en-GB"/>
        </w:rPr>
        <w:t>;</w:t>
      </w:r>
      <w:r w:rsidR="006A656C">
        <w:rPr>
          <w:color w:val="000000"/>
          <w:szCs w:val="24"/>
          <w:lang w:val="en-GB"/>
        </w:rPr>
        <w:t xml:space="preserve"> and some of the residents will tell you how Pope Francis lived there when a Jesuit and when he came to Ireland from South America to learn English. There are other connections that we can and should make: with Agencies, with bodies that are synonymous with issues of justice and compassion, with people to whom we can readily commend the church and the parish by our being involved and engaged. </w:t>
      </w:r>
    </w:p>
    <w:p w14:paraId="6A28AD78" w14:textId="77777777" w:rsidR="006A656C" w:rsidRDefault="006A656C" w:rsidP="00AC4F36">
      <w:pPr>
        <w:rPr>
          <w:color w:val="000000"/>
          <w:szCs w:val="24"/>
          <w:lang w:val="en-GB"/>
        </w:rPr>
      </w:pPr>
    </w:p>
    <w:p w14:paraId="5379AAC0" w14:textId="75A926A9" w:rsidR="006A656C" w:rsidRDefault="006A656C" w:rsidP="00AC4F36">
      <w:pPr>
        <w:rPr>
          <w:color w:val="000000"/>
          <w:szCs w:val="24"/>
          <w:lang w:val="en-GB"/>
        </w:rPr>
      </w:pPr>
      <w:r>
        <w:rPr>
          <w:color w:val="000000"/>
          <w:szCs w:val="24"/>
          <w:lang w:val="en-GB"/>
        </w:rPr>
        <w:t xml:space="preserve">The Sandford </w:t>
      </w:r>
      <w:r w:rsidR="00A442F1">
        <w:rPr>
          <w:color w:val="000000"/>
          <w:szCs w:val="24"/>
          <w:lang w:val="en-GB"/>
        </w:rPr>
        <w:t xml:space="preserve">History </w:t>
      </w:r>
      <w:r>
        <w:rPr>
          <w:color w:val="000000"/>
          <w:szCs w:val="24"/>
          <w:lang w:val="en-GB"/>
        </w:rPr>
        <w:t xml:space="preserve">is a good example of what can be done and of what is being done. People are fascinated by something they have seen and by something they </w:t>
      </w:r>
      <w:r w:rsidR="00A442F1">
        <w:rPr>
          <w:color w:val="000000"/>
          <w:szCs w:val="24"/>
          <w:lang w:val="en-GB"/>
        </w:rPr>
        <w:t xml:space="preserve">want to explore. </w:t>
      </w:r>
      <w:r>
        <w:rPr>
          <w:color w:val="000000"/>
          <w:szCs w:val="24"/>
          <w:lang w:val="en-GB"/>
        </w:rPr>
        <w:t xml:space="preserve">But, time after time, they are fascinated </w:t>
      </w:r>
      <w:r w:rsidR="00A442F1">
        <w:rPr>
          <w:color w:val="000000"/>
          <w:szCs w:val="24"/>
          <w:lang w:val="en-GB"/>
        </w:rPr>
        <w:t xml:space="preserve">most </w:t>
      </w:r>
      <w:r>
        <w:rPr>
          <w:color w:val="000000"/>
          <w:szCs w:val="24"/>
          <w:lang w:val="en-GB"/>
        </w:rPr>
        <w:t xml:space="preserve">by the people who make </w:t>
      </w:r>
      <w:r w:rsidR="00A442F1">
        <w:rPr>
          <w:color w:val="000000"/>
          <w:szCs w:val="24"/>
          <w:lang w:val="en-GB"/>
        </w:rPr>
        <w:t>the community</w:t>
      </w:r>
      <w:r>
        <w:rPr>
          <w:color w:val="000000"/>
          <w:szCs w:val="24"/>
          <w:lang w:val="en-GB"/>
        </w:rPr>
        <w:t xml:space="preserve"> tick</w:t>
      </w:r>
      <w:r w:rsidR="00A442F1">
        <w:rPr>
          <w:color w:val="000000"/>
          <w:szCs w:val="24"/>
          <w:lang w:val="en-GB"/>
        </w:rPr>
        <w:t>.</w:t>
      </w:r>
      <w:r>
        <w:rPr>
          <w:color w:val="000000"/>
          <w:szCs w:val="24"/>
          <w:lang w:val="en-GB"/>
        </w:rPr>
        <w:t xml:space="preserve"> </w:t>
      </w:r>
      <w:r w:rsidR="00A442F1">
        <w:rPr>
          <w:color w:val="000000"/>
          <w:szCs w:val="24"/>
          <w:lang w:val="en-GB"/>
        </w:rPr>
        <w:t xml:space="preserve">They </w:t>
      </w:r>
      <w:r>
        <w:rPr>
          <w:color w:val="000000"/>
          <w:szCs w:val="24"/>
          <w:lang w:val="en-GB"/>
        </w:rPr>
        <w:t>move</w:t>
      </w:r>
      <w:r w:rsidR="00A442F1">
        <w:rPr>
          <w:color w:val="000000"/>
          <w:szCs w:val="24"/>
          <w:lang w:val="en-GB"/>
        </w:rPr>
        <w:t xml:space="preserve"> </w:t>
      </w:r>
      <w:r>
        <w:rPr>
          <w:color w:val="000000"/>
          <w:szCs w:val="24"/>
          <w:lang w:val="en-GB"/>
        </w:rPr>
        <w:t>from a fascination by a past history t</w:t>
      </w:r>
      <w:r w:rsidR="00A442F1">
        <w:rPr>
          <w:color w:val="000000"/>
          <w:szCs w:val="24"/>
          <w:lang w:val="en-GB"/>
        </w:rPr>
        <w:t xml:space="preserve">o own it as </w:t>
      </w:r>
      <w:r>
        <w:rPr>
          <w:color w:val="000000"/>
          <w:szCs w:val="24"/>
          <w:lang w:val="en-GB"/>
        </w:rPr>
        <w:t>their history because it is their history</w:t>
      </w:r>
      <w:r w:rsidR="00A442F1">
        <w:rPr>
          <w:color w:val="000000"/>
          <w:szCs w:val="24"/>
          <w:lang w:val="en-GB"/>
        </w:rPr>
        <w:t xml:space="preserve"> too</w:t>
      </w:r>
      <w:r>
        <w:rPr>
          <w:color w:val="000000"/>
          <w:szCs w:val="24"/>
          <w:lang w:val="en-GB"/>
        </w:rPr>
        <w:t xml:space="preserve">. </w:t>
      </w:r>
      <w:r w:rsidR="00A442F1">
        <w:rPr>
          <w:color w:val="000000"/>
          <w:szCs w:val="24"/>
          <w:lang w:val="en-GB"/>
        </w:rPr>
        <w:t xml:space="preserve">It also happens to be called The Church of Ireland. </w:t>
      </w:r>
      <w:r>
        <w:rPr>
          <w:color w:val="000000"/>
          <w:szCs w:val="24"/>
          <w:lang w:val="en-GB"/>
        </w:rPr>
        <w:t>The great thing about a parish is that it is not solely a religious space</w:t>
      </w:r>
      <w:r w:rsidR="00D92EFE">
        <w:rPr>
          <w:color w:val="000000"/>
          <w:szCs w:val="24"/>
          <w:lang w:val="en-GB"/>
        </w:rPr>
        <w:t>;</w:t>
      </w:r>
      <w:r>
        <w:rPr>
          <w:color w:val="000000"/>
          <w:szCs w:val="24"/>
          <w:lang w:val="en-GB"/>
        </w:rPr>
        <w:t xml:space="preserve"> it is also a civic space. </w:t>
      </w:r>
      <w:r w:rsidR="00A442F1">
        <w:rPr>
          <w:color w:val="000000"/>
          <w:szCs w:val="24"/>
          <w:lang w:val="en-GB"/>
        </w:rPr>
        <w:t>P</w:t>
      </w:r>
      <w:r>
        <w:rPr>
          <w:color w:val="000000"/>
          <w:szCs w:val="24"/>
          <w:lang w:val="en-GB"/>
        </w:rPr>
        <w:t xml:space="preserve">eople </w:t>
      </w:r>
      <w:r w:rsidR="00A442F1">
        <w:rPr>
          <w:color w:val="000000"/>
          <w:szCs w:val="24"/>
          <w:lang w:val="en-GB"/>
        </w:rPr>
        <w:t xml:space="preserve">still </w:t>
      </w:r>
      <w:r>
        <w:rPr>
          <w:color w:val="000000"/>
          <w:szCs w:val="24"/>
          <w:lang w:val="en-GB"/>
        </w:rPr>
        <w:t xml:space="preserve">want to </w:t>
      </w:r>
      <w:r w:rsidR="00A442F1">
        <w:rPr>
          <w:color w:val="000000"/>
          <w:szCs w:val="24"/>
          <w:lang w:val="en-GB"/>
        </w:rPr>
        <w:t xml:space="preserve">explore and </w:t>
      </w:r>
      <w:r>
        <w:rPr>
          <w:color w:val="000000"/>
          <w:szCs w:val="24"/>
          <w:lang w:val="en-GB"/>
        </w:rPr>
        <w:t xml:space="preserve">own the place </w:t>
      </w:r>
      <w:r w:rsidR="00A442F1">
        <w:rPr>
          <w:color w:val="000000"/>
          <w:szCs w:val="24"/>
          <w:lang w:val="en-GB"/>
        </w:rPr>
        <w:t xml:space="preserve">where </w:t>
      </w:r>
      <w:r>
        <w:rPr>
          <w:color w:val="000000"/>
          <w:szCs w:val="24"/>
          <w:lang w:val="en-GB"/>
        </w:rPr>
        <w:t xml:space="preserve">they live and make it theirs. This is the outreach that literally awaits you outside </w:t>
      </w:r>
      <w:r w:rsidR="00A442F1">
        <w:rPr>
          <w:color w:val="000000"/>
          <w:szCs w:val="24"/>
          <w:lang w:val="en-GB"/>
        </w:rPr>
        <w:t>t</w:t>
      </w:r>
      <w:r>
        <w:rPr>
          <w:color w:val="000000"/>
          <w:szCs w:val="24"/>
          <w:lang w:val="en-GB"/>
        </w:rPr>
        <w:t>he front door of this church. Go and enjoy it …</w:t>
      </w:r>
      <w:r w:rsidR="00A442F1">
        <w:rPr>
          <w:color w:val="000000"/>
          <w:szCs w:val="24"/>
          <w:lang w:val="en-GB"/>
        </w:rPr>
        <w:t xml:space="preserve"> Go and tell it … Go and share it … </w:t>
      </w:r>
    </w:p>
    <w:p w14:paraId="41F76218" w14:textId="77777777" w:rsidR="00D92EFE" w:rsidRDefault="00D92EFE" w:rsidP="00AC4F36">
      <w:pPr>
        <w:rPr>
          <w:color w:val="000000"/>
          <w:szCs w:val="24"/>
          <w:lang w:val="en-GB"/>
        </w:rPr>
      </w:pPr>
    </w:p>
    <w:p w14:paraId="6AF73A24" w14:textId="6C40865C" w:rsidR="00D92EFE" w:rsidRPr="00AF4947" w:rsidRDefault="00D92EFE" w:rsidP="00AC4F36">
      <w:pPr>
        <w:rPr>
          <w:i/>
          <w:iCs/>
          <w:color w:val="000000"/>
          <w:szCs w:val="24"/>
          <w:lang w:val="en-GB"/>
        </w:rPr>
      </w:pPr>
      <w:r>
        <w:rPr>
          <w:color w:val="000000"/>
          <w:szCs w:val="24"/>
          <w:lang w:val="en-GB"/>
        </w:rPr>
        <w:t xml:space="preserve">St Matthew 10.40: </w:t>
      </w:r>
      <w:r w:rsidR="00AF4947" w:rsidRPr="00AF4947">
        <w:rPr>
          <w:i/>
          <w:iCs/>
          <w:color w:val="000000"/>
          <w:szCs w:val="24"/>
          <w:lang w:val="en-GB"/>
        </w:rPr>
        <w:t>Jesus said, To receive you is to receive me, and to receive me is to receive the One who sent me.</w:t>
      </w:r>
    </w:p>
    <w:p w14:paraId="5D236A27" w14:textId="77777777" w:rsidR="006A656C" w:rsidRPr="00AF4947" w:rsidRDefault="006A656C" w:rsidP="00AC4F36">
      <w:pPr>
        <w:rPr>
          <w:i/>
          <w:iCs/>
          <w:color w:val="000000"/>
          <w:szCs w:val="24"/>
          <w:lang w:val="en-GB"/>
        </w:rPr>
      </w:pPr>
    </w:p>
    <w:p w14:paraId="07B61230" w14:textId="77777777" w:rsidR="00FA677C" w:rsidRPr="00AC4F36" w:rsidRDefault="00FA677C" w:rsidP="00AC4F36">
      <w:pPr>
        <w:rPr>
          <w:color w:val="000000"/>
          <w:szCs w:val="24"/>
          <w:lang w:val="en-GB"/>
        </w:rPr>
      </w:pPr>
      <w:r w:rsidRPr="00AC4F36">
        <w:rPr>
          <w:color w:val="000000"/>
          <w:szCs w:val="24"/>
          <w:lang w:val="en-GB"/>
        </w:rPr>
        <w:t xml:space="preserve"> </w:t>
      </w:r>
    </w:p>
    <w:sectPr w:rsidR="00FA677C" w:rsidRPr="00AC4F36" w:rsidSect="00354ACF">
      <w:footerReference w:type="default" r:id="rId6"/>
      <w:pgSz w:w="11906" w:h="16838" w:code="9"/>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D969B" w14:textId="77777777" w:rsidR="00A40FFF" w:rsidRDefault="00A40FFF" w:rsidP="00354ACF">
      <w:r>
        <w:separator/>
      </w:r>
    </w:p>
  </w:endnote>
  <w:endnote w:type="continuationSeparator" w:id="0">
    <w:p w14:paraId="24AB96FA" w14:textId="77777777" w:rsidR="00A40FFF" w:rsidRDefault="00A40FFF" w:rsidP="0035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091E" w14:textId="33B76E6A" w:rsidR="00354ACF" w:rsidRDefault="00354ACF" w:rsidP="00354ACF">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F0CB3" w14:textId="77777777" w:rsidR="00A40FFF" w:rsidRDefault="00A40FFF" w:rsidP="00354ACF">
      <w:r>
        <w:separator/>
      </w:r>
    </w:p>
  </w:footnote>
  <w:footnote w:type="continuationSeparator" w:id="0">
    <w:p w14:paraId="4FADD4E1" w14:textId="77777777" w:rsidR="00A40FFF" w:rsidRDefault="00A40FFF" w:rsidP="00354A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97"/>
    <w:rsid w:val="000034FB"/>
    <w:rsid w:val="00005EA6"/>
    <w:rsid w:val="00006178"/>
    <w:rsid w:val="0000641C"/>
    <w:rsid w:val="00010DB4"/>
    <w:rsid w:val="0001130A"/>
    <w:rsid w:val="0001336B"/>
    <w:rsid w:val="00014A62"/>
    <w:rsid w:val="000154FA"/>
    <w:rsid w:val="00017CEC"/>
    <w:rsid w:val="00017FE4"/>
    <w:rsid w:val="00022E96"/>
    <w:rsid w:val="00023110"/>
    <w:rsid w:val="00025863"/>
    <w:rsid w:val="00025F90"/>
    <w:rsid w:val="00026250"/>
    <w:rsid w:val="00026A64"/>
    <w:rsid w:val="00027491"/>
    <w:rsid w:val="00027C79"/>
    <w:rsid w:val="00030AEB"/>
    <w:rsid w:val="00031E84"/>
    <w:rsid w:val="00032798"/>
    <w:rsid w:val="00032942"/>
    <w:rsid w:val="00032BE8"/>
    <w:rsid w:val="000367A4"/>
    <w:rsid w:val="000369A3"/>
    <w:rsid w:val="00036DB9"/>
    <w:rsid w:val="0003717F"/>
    <w:rsid w:val="00040A99"/>
    <w:rsid w:val="0004179E"/>
    <w:rsid w:val="00041913"/>
    <w:rsid w:val="0004253A"/>
    <w:rsid w:val="000443D7"/>
    <w:rsid w:val="00045A9F"/>
    <w:rsid w:val="00045F52"/>
    <w:rsid w:val="00046F0B"/>
    <w:rsid w:val="0004715F"/>
    <w:rsid w:val="0005094C"/>
    <w:rsid w:val="0005108F"/>
    <w:rsid w:val="00051296"/>
    <w:rsid w:val="00051B18"/>
    <w:rsid w:val="000531D4"/>
    <w:rsid w:val="00053314"/>
    <w:rsid w:val="0005365E"/>
    <w:rsid w:val="00053671"/>
    <w:rsid w:val="00054B03"/>
    <w:rsid w:val="00054F76"/>
    <w:rsid w:val="00055233"/>
    <w:rsid w:val="00055289"/>
    <w:rsid w:val="000555C0"/>
    <w:rsid w:val="0006113D"/>
    <w:rsid w:val="000619DE"/>
    <w:rsid w:val="00062F78"/>
    <w:rsid w:val="000662CA"/>
    <w:rsid w:val="00067743"/>
    <w:rsid w:val="00067925"/>
    <w:rsid w:val="00067E3E"/>
    <w:rsid w:val="000705E4"/>
    <w:rsid w:val="00070791"/>
    <w:rsid w:val="00072223"/>
    <w:rsid w:val="0007243E"/>
    <w:rsid w:val="0007366B"/>
    <w:rsid w:val="00073956"/>
    <w:rsid w:val="00075032"/>
    <w:rsid w:val="00080C22"/>
    <w:rsid w:val="0008409C"/>
    <w:rsid w:val="0008497E"/>
    <w:rsid w:val="00090EDF"/>
    <w:rsid w:val="000923F7"/>
    <w:rsid w:val="0009374A"/>
    <w:rsid w:val="000938E7"/>
    <w:rsid w:val="00094717"/>
    <w:rsid w:val="00095201"/>
    <w:rsid w:val="00096295"/>
    <w:rsid w:val="00096A14"/>
    <w:rsid w:val="000A4811"/>
    <w:rsid w:val="000B06C3"/>
    <w:rsid w:val="000B0F3D"/>
    <w:rsid w:val="000B2207"/>
    <w:rsid w:val="000B315C"/>
    <w:rsid w:val="000B3800"/>
    <w:rsid w:val="000B4A20"/>
    <w:rsid w:val="000B5D05"/>
    <w:rsid w:val="000B75D2"/>
    <w:rsid w:val="000B7B7B"/>
    <w:rsid w:val="000C0402"/>
    <w:rsid w:val="000C0FCC"/>
    <w:rsid w:val="000C169E"/>
    <w:rsid w:val="000C193F"/>
    <w:rsid w:val="000C1A08"/>
    <w:rsid w:val="000C4E0C"/>
    <w:rsid w:val="000C751B"/>
    <w:rsid w:val="000C78AE"/>
    <w:rsid w:val="000D07CF"/>
    <w:rsid w:val="000D136B"/>
    <w:rsid w:val="000D19BB"/>
    <w:rsid w:val="000D39D3"/>
    <w:rsid w:val="000D4838"/>
    <w:rsid w:val="000D4D11"/>
    <w:rsid w:val="000D5CB8"/>
    <w:rsid w:val="000E7587"/>
    <w:rsid w:val="000F025A"/>
    <w:rsid w:val="000F1D2B"/>
    <w:rsid w:val="000F31DA"/>
    <w:rsid w:val="000F6C79"/>
    <w:rsid w:val="0010105D"/>
    <w:rsid w:val="001037A7"/>
    <w:rsid w:val="00103917"/>
    <w:rsid w:val="0010464A"/>
    <w:rsid w:val="00110016"/>
    <w:rsid w:val="001120AC"/>
    <w:rsid w:val="0011213B"/>
    <w:rsid w:val="0011501C"/>
    <w:rsid w:val="00116EAF"/>
    <w:rsid w:val="00117DE6"/>
    <w:rsid w:val="001203B8"/>
    <w:rsid w:val="0012111E"/>
    <w:rsid w:val="001213EC"/>
    <w:rsid w:val="00121716"/>
    <w:rsid w:val="00122802"/>
    <w:rsid w:val="00123801"/>
    <w:rsid w:val="00124F1D"/>
    <w:rsid w:val="00125C10"/>
    <w:rsid w:val="00125CB8"/>
    <w:rsid w:val="00125D67"/>
    <w:rsid w:val="00126648"/>
    <w:rsid w:val="00130269"/>
    <w:rsid w:val="0013250F"/>
    <w:rsid w:val="00132675"/>
    <w:rsid w:val="00132A83"/>
    <w:rsid w:val="00133E21"/>
    <w:rsid w:val="001366EE"/>
    <w:rsid w:val="0013781F"/>
    <w:rsid w:val="00137953"/>
    <w:rsid w:val="0014191C"/>
    <w:rsid w:val="001435CA"/>
    <w:rsid w:val="00144751"/>
    <w:rsid w:val="001449DD"/>
    <w:rsid w:val="0014553A"/>
    <w:rsid w:val="00145EC3"/>
    <w:rsid w:val="00146E1D"/>
    <w:rsid w:val="00147164"/>
    <w:rsid w:val="0014790D"/>
    <w:rsid w:val="001517A1"/>
    <w:rsid w:val="00151AFE"/>
    <w:rsid w:val="0015409D"/>
    <w:rsid w:val="0015510F"/>
    <w:rsid w:val="001570B7"/>
    <w:rsid w:val="00160DFF"/>
    <w:rsid w:val="0016205A"/>
    <w:rsid w:val="0016265D"/>
    <w:rsid w:val="00163CB0"/>
    <w:rsid w:val="0016473A"/>
    <w:rsid w:val="00166499"/>
    <w:rsid w:val="00167D37"/>
    <w:rsid w:val="0017034E"/>
    <w:rsid w:val="00170C01"/>
    <w:rsid w:val="0017186D"/>
    <w:rsid w:val="00171A34"/>
    <w:rsid w:val="00171DF8"/>
    <w:rsid w:val="00173930"/>
    <w:rsid w:val="00175D0A"/>
    <w:rsid w:val="00177C46"/>
    <w:rsid w:val="00181584"/>
    <w:rsid w:val="001818BA"/>
    <w:rsid w:val="00182881"/>
    <w:rsid w:val="00183195"/>
    <w:rsid w:val="00184DBB"/>
    <w:rsid w:val="00185276"/>
    <w:rsid w:val="001870B1"/>
    <w:rsid w:val="00192BF6"/>
    <w:rsid w:val="00192E04"/>
    <w:rsid w:val="001934A1"/>
    <w:rsid w:val="001935E3"/>
    <w:rsid w:val="00194D8D"/>
    <w:rsid w:val="001950A7"/>
    <w:rsid w:val="001A0EBC"/>
    <w:rsid w:val="001A144C"/>
    <w:rsid w:val="001A183F"/>
    <w:rsid w:val="001A630F"/>
    <w:rsid w:val="001B0D8C"/>
    <w:rsid w:val="001B365A"/>
    <w:rsid w:val="001B376E"/>
    <w:rsid w:val="001B581E"/>
    <w:rsid w:val="001B5C3D"/>
    <w:rsid w:val="001B7B6F"/>
    <w:rsid w:val="001C1320"/>
    <w:rsid w:val="001C2019"/>
    <w:rsid w:val="001C2EBB"/>
    <w:rsid w:val="001C2F0C"/>
    <w:rsid w:val="001C40FF"/>
    <w:rsid w:val="001D2EBE"/>
    <w:rsid w:val="001D30F0"/>
    <w:rsid w:val="001D45F2"/>
    <w:rsid w:val="001D5913"/>
    <w:rsid w:val="001D5B12"/>
    <w:rsid w:val="001D723E"/>
    <w:rsid w:val="001E0212"/>
    <w:rsid w:val="001E0E5A"/>
    <w:rsid w:val="001E237C"/>
    <w:rsid w:val="001E2873"/>
    <w:rsid w:val="001E31E2"/>
    <w:rsid w:val="001E4380"/>
    <w:rsid w:val="001E660E"/>
    <w:rsid w:val="001E7757"/>
    <w:rsid w:val="001F23E5"/>
    <w:rsid w:val="001F24C3"/>
    <w:rsid w:val="001F2E16"/>
    <w:rsid w:val="001F3B01"/>
    <w:rsid w:val="001F3D69"/>
    <w:rsid w:val="001F4E0F"/>
    <w:rsid w:val="001F5367"/>
    <w:rsid w:val="001F6063"/>
    <w:rsid w:val="001F7490"/>
    <w:rsid w:val="002006FD"/>
    <w:rsid w:val="0020125E"/>
    <w:rsid w:val="00201E53"/>
    <w:rsid w:val="00210AB4"/>
    <w:rsid w:val="00210DCD"/>
    <w:rsid w:val="0021155E"/>
    <w:rsid w:val="00212214"/>
    <w:rsid w:val="002211DA"/>
    <w:rsid w:val="002212BD"/>
    <w:rsid w:val="00221AC4"/>
    <w:rsid w:val="0022208E"/>
    <w:rsid w:val="00222846"/>
    <w:rsid w:val="002239BE"/>
    <w:rsid w:val="00223A4F"/>
    <w:rsid w:val="00223FEC"/>
    <w:rsid w:val="00224101"/>
    <w:rsid w:val="002247E5"/>
    <w:rsid w:val="00225004"/>
    <w:rsid w:val="00225716"/>
    <w:rsid w:val="002266C9"/>
    <w:rsid w:val="00230DFD"/>
    <w:rsid w:val="00231394"/>
    <w:rsid w:val="002343A7"/>
    <w:rsid w:val="00234428"/>
    <w:rsid w:val="00234FC4"/>
    <w:rsid w:val="00241611"/>
    <w:rsid w:val="00242BDE"/>
    <w:rsid w:val="00246C89"/>
    <w:rsid w:val="0024722D"/>
    <w:rsid w:val="002477CA"/>
    <w:rsid w:val="00250DAB"/>
    <w:rsid w:val="0025369F"/>
    <w:rsid w:val="00255B88"/>
    <w:rsid w:val="002567E6"/>
    <w:rsid w:val="00256D5F"/>
    <w:rsid w:val="00264298"/>
    <w:rsid w:val="002740BD"/>
    <w:rsid w:val="00274AA9"/>
    <w:rsid w:val="00275102"/>
    <w:rsid w:val="00275227"/>
    <w:rsid w:val="00276AE3"/>
    <w:rsid w:val="002772DF"/>
    <w:rsid w:val="00277C4E"/>
    <w:rsid w:val="00282790"/>
    <w:rsid w:val="00283267"/>
    <w:rsid w:val="002853F5"/>
    <w:rsid w:val="00290354"/>
    <w:rsid w:val="00290C2F"/>
    <w:rsid w:val="00291A98"/>
    <w:rsid w:val="00291D01"/>
    <w:rsid w:val="00292DB7"/>
    <w:rsid w:val="00295294"/>
    <w:rsid w:val="002955EE"/>
    <w:rsid w:val="00295D0C"/>
    <w:rsid w:val="00295FF5"/>
    <w:rsid w:val="0029676D"/>
    <w:rsid w:val="00296C2A"/>
    <w:rsid w:val="00297CBC"/>
    <w:rsid w:val="002A0A3C"/>
    <w:rsid w:val="002A1CA7"/>
    <w:rsid w:val="002A1FCC"/>
    <w:rsid w:val="002A40ED"/>
    <w:rsid w:val="002A46E7"/>
    <w:rsid w:val="002A4D7F"/>
    <w:rsid w:val="002A54B1"/>
    <w:rsid w:val="002A5F32"/>
    <w:rsid w:val="002A6E39"/>
    <w:rsid w:val="002B05D8"/>
    <w:rsid w:val="002B0733"/>
    <w:rsid w:val="002B0B0A"/>
    <w:rsid w:val="002B0FC0"/>
    <w:rsid w:val="002B1064"/>
    <w:rsid w:val="002B2CAB"/>
    <w:rsid w:val="002B31F4"/>
    <w:rsid w:val="002B6F38"/>
    <w:rsid w:val="002B74A2"/>
    <w:rsid w:val="002C5668"/>
    <w:rsid w:val="002C65AE"/>
    <w:rsid w:val="002C7469"/>
    <w:rsid w:val="002D0A20"/>
    <w:rsid w:val="002D0CDC"/>
    <w:rsid w:val="002D374D"/>
    <w:rsid w:val="002D442A"/>
    <w:rsid w:val="002D6807"/>
    <w:rsid w:val="002D7347"/>
    <w:rsid w:val="002E0225"/>
    <w:rsid w:val="002E03D9"/>
    <w:rsid w:val="002E0587"/>
    <w:rsid w:val="002E3B4B"/>
    <w:rsid w:val="002E3FEB"/>
    <w:rsid w:val="002E46AD"/>
    <w:rsid w:val="002E46E5"/>
    <w:rsid w:val="002E4D56"/>
    <w:rsid w:val="002E57A7"/>
    <w:rsid w:val="002E591D"/>
    <w:rsid w:val="002E59C6"/>
    <w:rsid w:val="002E5E44"/>
    <w:rsid w:val="002E60E6"/>
    <w:rsid w:val="002E7A65"/>
    <w:rsid w:val="002F2535"/>
    <w:rsid w:val="002F3EB9"/>
    <w:rsid w:val="002F4C64"/>
    <w:rsid w:val="002F522F"/>
    <w:rsid w:val="002F6E16"/>
    <w:rsid w:val="002F730D"/>
    <w:rsid w:val="002F7546"/>
    <w:rsid w:val="00300120"/>
    <w:rsid w:val="00300467"/>
    <w:rsid w:val="00300A13"/>
    <w:rsid w:val="003030C0"/>
    <w:rsid w:val="003107EA"/>
    <w:rsid w:val="00310BDF"/>
    <w:rsid w:val="00312753"/>
    <w:rsid w:val="00312F26"/>
    <w:rsid w:val="00314DB5"/>
    <w:rsid w:val="00316521"/>
    <w:rsid w:val="003172CC"/>
    <w:rsid w:val="0032241C"/>
    <w:rsid w:val="00322A2E"/>
    <w:rsid w:val="00324368"/>
    <w:rsid w:val="00326E9A"/>
    <w:rsid w:val="003301A7"/>
    <w:rsid w:val="00330631"/>
    <w:rsid w:val="003306C7"/>
    <w:rsid w:val="003313D0"/>
    <w:rsid w:val="00332631"/>
    <w:rsid w:val="00335782"/>
    <w:rsid w:val="00335955"/>
    <w:rsid w:val="0033704C"/>
    <w:rsid w:val="00340309"/>
    <w:rsid w:val="00340734"/>
    <w:rsid w:val="0034508A"/>
    <w:rsid w:val="00345246"/>
    <w:rsid w:val="00345B73"/>
    <w:rsid w:val="003475D4"/>
    <w:rsid w:val="003510C6"/>
    <w:rsid w:val="0035128E"/>
    <w:rsid w:val="003519BF"/>
    <w:rsid w:val="00354288"/>
    <w:rsid w:val="00354ACF"/>
    <w:rsid w:val="003551AF"/>
    <w:rsid w:val="00355456"/>
    <w:rsid w:val="00357082"/>
    <w:rsid w:val="00360099"/>
    <w:rsid w:val="00360617"/>
    <w:rsid w:val="003629F3"/>
    <w:rsid w:val="003636C7"/>
    <w:rsid w:val="00364DDC"/>
    <w:rsid w:val="00367885"/>
    <w:rsid w:val="003708FD"/>
    <w:rsid w:val="00372DA3"/>
    <w:rsid w:val="003734CC"/>
    <w:rsid w:val="0037557B"/>
    <w:rsid w:val="00375F09"/>
    <w:rsid w:val="0038045C"/>
    <w:rsid w:val="0038060D"/>
    <w:rsid w:val="00380BDC"/>
    <w:rsid w:val="00384619"/>
    <w:rsid w:val="003847E6"/>
    <w:rsid w:val="003852C3"/>
    <w:rsid w:val="00390960"/>
    <w:rsid w:val="0039103A"/>
    <w:rsid w:val="0039443C"/>
    <w:rsid w:val="00396C0E"/>
    <w:rsid w:val="00396E27"/>
    <w:rsid w:val="003979CB"/>
    <w:rsid w:val="00397F1F"/>
    <w:rsid w:val="003A002D"/>
    <w:rsid w:val="003A1397"/>
    <w:rsid w:val="003A1E11"/>
    <w:rsid w:val="003A25D3"/>
    <w:rsid w:val="003A56FC"/>
    <w:rsid w:val="003A6618"/>
    <w:rsid w:val="003A67F4"/>
    <w:rsid w:val="003A777A"/>
    <w:rsid w:val="003B1500"/>
    <w:rsid w:val="003B3A7A"/>
    <w:rsid w:val="003B4263"/>
    <w:rsid w:val="003B4407"/>
    <w:rsid w:val="003B69F7"/>
    <w:rsid w:val="003B7009"/>
    <w:rsid w:val="003B712F"/>
    <w:rsid w:val="003B76A4"/>
    <w:rsid w:val="003C0D0F"/>
    <w:rsid w:val="003C2C76"/>
    <w:rsid w:val="003C34E4"/>
    <w:rsid w:val="003C3C99"/>
    <w:rsid w:val="003C4A41"/>
    <w:rsid w:val="003C64AA"/>
    <w:rsid w:val="003D1106"/>
    <w:rsid w:val="003D2D74"/>
    <w:rsid w:val="003D337A"/>
    <w:rsid w:val="003D4C54"/>
    <w:rsid w:val="003D60BA"/>
    <w:rsid w:val="003E053D"/>
    <w:rsid w:val="003E0EFE"/>
    <w:rsid w:val="003E2C1A"/>
    <w:rsid w:val="003E36F9"/>
    <w:rsid w:val="003E3CDE"/>
    <w:rsid w:val="003E429D"/>
    <w:rsid w:val="003E5121"/>
    <w:rsid w:val="003E5BAD"/>
    <w:rsid w:val="003E7288"/>
    <w:rsid w:val="003E73E1"/>
    <w:rsid w:val="003E7F88"/>
    <w:rsid w:val="003F156D"/>
    <w:rsid w:val="003F1C45"/>
    <w:rsid w:val="003F2661"/>
    <w:rsid w:val="003F3C67"/>
    <w:rsid w:val="003F48CB"/>
    <w:rsid w:val="003F65FE"/>
    <w:rsid w:val="003F6998"/>
    <w:rsid w:val="003F70A4"/>
    <w:rsid w:val="00401ED1"/>
    <w:rsid w:val="00402F1C"/>
    <w:rsid w:val="00403233"/>
    <w:rsid w:val="00403DDA"/>
    <w:rsid w:val="004063B1"/>
    <w:rsid w:val="00407EB5"/>
    <w:rsid w:val="0041042C"/>
    <w:rsid w:val="004120FE"/>
    <w:rsid w:val="00412A05"/>
    <w:rsid w:val="004130B1"/>
    <w:rsid w:val="00413546"/>
    <w:rsid w:val="004137E6"/>
    <w:rsid w:val="00414787"/>
    <w:rsid w:val="00416C47"/>
    <w:rsid w:val="0041708D"/>
    <w:rsid w:val="00417AD5"/>
    <w:rsid w:val="0042237C"/>
    <w:rsid w:val="00423598"/>
    <w:rsid w:val="00423CCA"/>
    <w:rsid w:val="0042511D"/>
    <w:rsid w:val="004252AB"/>
    <w:rsid w:val="00426C00"/>
    <w:rsid w:val="004273D4"/>
    <w:rsid w:val="00427BCB"/>
    <w:rsid w:val="00430030"/>
    <w:rsid w:val="00431D03"/>
    <w:rsid w:val="00432526"/>
    <w:rsid w:val="004325AA"/>
    <w:rsid w:val="00432685"/>
    <w:rsid w:val="004327DF"/>
    <w:rsid w:val="00432C93"/>
    <w:rsid w:val="00433D14"/>
    <w:rsid w:val="00434397"/>
    <w:rsid w:val="004357DA"/>
    <w:rsid w:val="00441AD9"/>
    <w:rsid w:val="004421D5"/>
    <w:rsid w:val="00443535"/>
    <w:rsid w:val="00444935"/>
    <w:rsid w:val="00450D14"/>
    <w:rsid w:val="00451A60"/>
    <w:rsid w:val="00453B2B"/>
    <w:rsid w:val="004543F1"/>
    <w:rsid w:val="00455345"/>
    <w:rsid w:val="00460629"/>
    <w:rsid w:val="00460E8C"/>
    <w:rsid w:val="0046114A"/>
    <w:rsid w:val="00461823"/>
    <w:rsid w:val="00462DDE"/>
    <w:rsid w:val="004644FA"/>
    <w:rsid w:val="00465430"/>
    <w:rsid w:val="00471B1E"/>
    <w:rsid w:val="00471C92"/>
    <w:rsid w:val="00471F20"/>
    <w:rsid w:val="004722C3"/>
    <w:rsid w:val="004725AB"/>
    <w:rsid w:val="00475D0E"/>
    <w:rsid w:val="00476F67"/>
    <w:rsid w:val="004775FF"/>
    <w:rsid w:val="004806C8"/>
    <w:rsid w:val="00480892"/>
    <w:rsid w:val="00481BDD"/>
    <w:rsid w:val="00482B53"/>
    <w:rsid w:val="00483BC2"/>
    <w:rsid w:val="0048427D"/>
    <w:rsid w:val="004842FF"/>
    <w:rsid w:val="004861C1"/>
    <w:rsid w:val="00493658"/>
    <w:rsid w:val="00493E59"/>
    <w:rsid w:val="004952A1"/>
    <w:rsid w:val="00495DE1"/>
    <w:rsid w:val="004963AA"/>
    <w:rsid w:val="00496CC5"/>
    <w:rsid w:val="004975FC"/>
    <w:rsid w:val="00497602"/>
    <w:rsid w:val="004A0BC4"/>
    <w:rsid w:val="004A12A1"/>
    <w:rsid w:val="004A1D18"/>
    <w:rsid w:val="004A2B7E"/>
    <w:rsid w:val="004A379D"/>
    <w:rsid w:val="004A5CBB"/>
    <w:rsid w:val="004A6CA3"/>
    <w:rsid w:val="004B0CDB"/>
    <w:rsid w:val="004B2C80"/>
    <w:rsid w:val="004B3F23"/>
    <w:rsid w:val="004B60F6"/>
    <w:rsid w:val="004B6DA6"/>
    <w:rsid w:val="004B76FB"/>
    <w:rsid w:val="004C080B"/>
    <w:rsid w:val="004C13F8"/>
    <w:rsid w:val="004C1790"/>
    <w:rsid w:val="004C1F5D"/>
    <w:rsid w:val="004C2322"/>
    <w:rsid w:val="004C3736"/>
    <w:rsid w:val="004C4A62"/>
    <w:rsid w:val="004C51BF"/>
    <w:rsid w:val="004C6C90"/>
    <w:rsid w:val="004C7109"/>
    <w:rsid w:val="004D367A"/>
    <w:rsid w:val="004D499D"/>
    <w:rsid w:val="004D5F33"/>
    <w:rsid w:val="004D6705"/>
    <w:rsid w:val="004D6C14"/>
    <w:rsid w:val="004E0AD4"/>
    <w:rsid w:val="004E1EDC"/>
    <w:rsid w:val="004E3A46"/>
    <w:rsid w:val="004E557D"/>
    <w:rsid w:val="004E7829"/>
    <w:rsid w:val="004E7E5B"/>
    <w:rsid w:val="004F1885"/>
    <w:rsid w:val="004F1924"/>
    <w:rsid w:val="004F336E"/>
    <w:rsid w:val="004F4F9A"/>
    <w:rsid w:val="004F57EF"/>
    <w:rsid w:val="004F7392"/>
    <w:rsid w:val="0050314D"/>
    <w:rsid w:val="005031EF"/>
    <w:rsid w:val="00503D8C"/>
    <w:rsid w:val="00504B0B"/>
    <w:rsid w:val="00505F5C"/>
    <w:rsid w:val="00506364"/>
    <w:rsid w:val="005069AB"/>
    <w:rsid w:val="00507630"/>
    <w:rsid w:val="0050797A"/>
    <w:rsid w:val="00512B54"/>
    <w:rsid w:val="00513F05"/>
    <w:rsid w:val="005158A6"/>
    <w:rsid w:val="00516F97"/>
    <w:rsid w:val="00520189"/>
    <w:rsid w:val="005205AD"/>
    <w:rsid w:val="00520CBE"/>
    <w:rsid w:val="00521476"/>
    <w:rsid w:val="00523BF3"/>
    <w:rsid w:val="00523FA9"/>
    <w:rsid w:val="005241BB"/>
    <w:rsid w:val="00525D78"/>
    <w:rsid w:val="00526A10"/>
    <w:rsid w:val="00531573"/>
    <w:rsid w:val="00534F56"/>
    <w:rsid w:val="005362DE"/>
    <w:rsid w:val="0053696F"/>
    <w:rsid w:val="00537333"/>
    <w:rsid w:val="00540463"/>
    <w:rsid w:val="0054136A"/>
    <w:rsid w:val="00542290"/>
    <w:rsid w:val="0054604E"/>
    <w:rsid w:val="00546CE6"/>
    <w:rsid w:val="0055024C"/>
    <w:rsid w:val="005543B7"/>
    <w:rsid w:val="00554707"/>
    <w:rsid w:val="00556C3B"/>
    <w:rsid w:val="00560CFA"/>
    <w:rsid w:val="005623B4"/>
    <w:rsid w:val="00562A30"/>
    <w:rsid w:val="005630AB"/>
    <w:rsid w:val="005650E0"/>
    <w:rsid w:val="0056700F"/>
    <w:rsid w:val="005703E3"/>
    <w:rsid w:val="00573509"/>
    <w:rsid w:val="0057374A"/>
    <w:rsid w:val="005748C9"/>
    <w:rsid w:val="00574C0A"/>
    <w:rsid w:val="00580237"/>
    <w:rsid w:val="00580EF4"/>
    <w:rsid w:val="005810BD"/>
    <w:rsid w:val="00584ADF"/>
    <w:rsid w:val="00584C17"/>
    <w:rsid w:val="00591A89"/>
    <w:rsid w:val="00591B5B"/>
    <w:rsid w:val="005927AA"/>
    <w:rsid w:val="0059298B"/>
    <w:rsid w:val="005942D4"/>
    <w:rsid w:val="005945A5"/>
    <w:rsid w:val="00596162"/>
    <w:rsid w:val="00597AAC"/>
    <w:rsid w:val="005A2103"/>
    <w:rsid w:val="005A230F"/>
    <w:rsid w:val="005A4225"/>
    <w:rsid w:val="005A424E"/>
    <w:rsid w:val="005A5300"/>
    <w:rsid w:val="005A5BB8"/>
    <w:rsid w:val="005A5CF2"/>
    <w:rsid w:val="005A6492"/>
    <w:rsid w:val="005B328D"/>
    <w:rsid w:val="005B3D0E"/>
    <w:rsid w:val="005B5831"/>
    <w:rsid w:val="005B7212"/>
    <w:rsid w:val="005B7D3A"/>
    <w:rsid w:val="005C074C"/>
    <w:rsid w:val="005C109E"/>
    <w:rsid w:val="005C132F"/>
    <w:rsid w:val="005C30A5"/>
    <w:rsid w:val="005C3221"/>
    <w:rsid w:val="005C50F7"/>
    <w:rsid w:val="005C596F"/>
    <w:rsid w:val="005C59F4"/>
    <w:rsid w:val="005C5BF0"/>
    <w:rsid w:val="005C67D7"/>
    <w:rsid w:val="005C7D8A"/>
    <w:rsid w:val="005D056B"/>
    <w:rsid w:val="005D1EB5"/>
    <w:rsid w:val="005D27B7"/>
    <w:rsid w:val="005D3871"/>
    <w:rsid w:val="005D3B06"/>
    <w:rsid w:val="005D407E"/>
    <w:rsid w:val="005D55A9"/>
    <w:rsid w:val="005D69C5"/>
    <w:rsid w:val="005E0D46"/>
    <w:rsid w:val="005E0FEF"/>
    <w:rsid w:val="005E13BD"/>
    <w:rsid w:val="005E2BBD"/>
    <w:rsid w:val="005E2FD1"/>
    <w:rsid w:val="005E461E"/>
    <w:rsid w:val="005E4851"/>
    <w:rsid w:val="005E61AD"/>
    <w:rsid w:val="005E647A"/>
    <w:rsid w:val="005E6DCC"/>
    <w:rsid w:val="005E713E"/>
    <w:rsid w:val="005F194F"/>
    <w:rsid w:val="005F1F33"/>
    <w:rsid w:val="005F3127"/>
    <w:rsid w:val="005F3DB8"/>
    <w:rsid w:val="005F3E4D"/>
    <w:rsid w:val="005F4454"/>
    <w:rsid w:val="005F4628"/>
    <w:rsid w:val="005F5A55"/>
    <w:rsid w:val="005F5B43"/>
    <w:rsid w:val="005F6AFF"/>
    <w:rsid w:val="005F73BD"/>
    <w:rsid w:val="00600AF0"/>
    <w:rsid w:val="00601B3E"/>
    <w:rsid w:val="006028E7"/>
    <w:rsid w:val="00603E29"/>
    <w:rsid w:val="00606FEC"/>
    <w:rsid w:val="006106F3"/>
    <w:rsid w:val="00610CB6"/>
    <w:rsid w:val="0061133C"/>
    <w:rsid w:val="0061172B"/>
    <w:rsid w:val="00612F81"/>
    <w:rsid w:val="00613123"/>
    <w:rsid w:val="00613403"/>
    <w:rsid w:val="0061404E"/>
    <w:rsid w:val="00615800"/>
    <w:rsid w:val="0061686E"/>
    <w:rsid w:val="00616BB7"/>
    <w:rsid w:val="006178AA"/>
    <w:rsid w:val="00620421"/>
    <w:rsid w:val="00623769"/>
    <w:rsid w:val="00623D4C"/>
    <w:rsid w:val="00624617"/>
    <w:rsid w:val="006246F0"/>
    <w:rsid w:val="00624CDA"/>
    <w:rsid w:val="00631DD8"/>
    <w:rsid w:val="00631F05"/>
    <w:rsid w:val="0063257E"/>
    <w:rsid w:val="00632E84"/>
    <w:rsid w:val="00634C7B"/>
    <w:rsid w:val="00636175"/>
    <w:rsid w:val="00637C05"/>
    <w:rsid w:val="00637E54"/>
    <w:rsid w:val="00640B0C"/>
    <w:rsid w:val="00646119"/>
    <w:rsid w:val="006462E7"/>
    <w:rsid w:val="00646792"/>
    <w:rsid w:val="00651A1F"/>
    <w:rsid w:val="00652698"/>
    <w:rsid w:val="00652E89"/>
    <w:rsid w:val="00653BFB"/>
    <w:rsid w:val="0065635A"/>
    <w:rsid w:val="00656DA6"/>
    <w:rsid w:val="00661705"/>
    <w:rsid w:val="00663FEA"/>
    <w:rsid w:val="00664CC9"/>
    <w:rsid w:val="006658D2"/>
    <w:rsid w:val="00671189"/>
    <w:rsid w:val="00675E66"/>
    <w:rsid w:val="00677359"/>
    <w:rsid w:val="00681F7E"/>
    <w:rsid w:val="006822DF"/>
    <w:rsid w:val="0068364A"/>
    <w:rsid w:val="00684271"/>
    <w:rsid w:val="0068511B"/>
    <w:rsid w:val="006903CD"/>
    <w:rsid w:val="006914F9"/>
    <w:rsid w:val="00692583"/>
    <w:rsid w:val="00692C76"/>
    <w:rsid w:val="0069524E"/>
    <w:rsid w:val="00697952"/>
    <w:rsid w:val="006A0252"/>
    <w:rsid w:val="006A0295"/>
    <w:rsid w:val="006A0CA3"/>
    <w:rsid w:val="006A113B"/>
    <w:rsid w:val="006A1925"/>
    <w:rsid w:val="006A1C4E"/>
    <w:rsid w:val="006A23F4"/>
    <w:rsid w:val="006A24CE"/>
    <w:rsid w:val="006A656C"/>
    <w:rsid w:val="006A6844"/>
    <w:rsid w:val="006A7784"/>
    <w:rsid w:val="006A7A78"/>
    <w:rsid w:val="006B12E2"/>
    <w:rsid w:val="006B164D"/>
    <w:rsid w:val="006B3015"/>
    <w:rsid w:val="006B37C1"/>
    <w:rsid w:val="006B39E4"/>
    <w:rsid w:val="006B503F"/>
    <w:rsid w:val="006B5DC6"/>
    <w:rsid w:val="006B604B"/>
    <w:rsid w:val="006B6FDD"/>
    <w:rsid w:val="006B736C"/>
    <w:rsid w:val="006B785E"/>
    <w:rsid w:val="006C00FE"/>
    <w:rsid w:val="006C18EF"/>
    <w:rsid w:val="006C2380"/>
    <w:rsid w:val="006C4799"/>
    <w:rsid w:val="006D0547"/>
    <w:rsid w:val="006D0670"/>
    <w:rsid w:val="006D1D6A"/>
    <w:rsid w:val="006D2A7F"/>
    <w:rsid w:val="006D3767"/>
    <w:rsid w:val="006D4D8C"/>
    <w:rsid w:val="006D7E60"/>
    <w:rsid w:val="006E099B"/>
    <w:rsid w:val="006E0EF7"/>
    <w:rsid w:val="006E2164"/>
    <w:rsid w:val="006E3DF0"/>
    <w:rsid w:val="006E4541"/>
    <w:rsid w:val="006E6D85"/>
    <w:rsid w:val="006E75C5"/>
    <w:rsid w:val="006F229D"/>
    <w:rsid w:val="006F5480"/>
    <w:rsid w:val="006F5B13"/>
    <w:rsid w:val="007007FB"/>
    <w:rsid w:val="0070154C"/>
    <w:rsid w:val="007050E2"/>
    <w:rsid w:val="007054D1"/>
    <w:rsid w:val="00706011"/>
    <w:rsid w:val="00706CE0"/>
    <w:rsid w:val="00710053"/>
    <w:rsid w:val="00710A73"/>
    <w:rsid w:val="007144E2"/>
    <w:rsid w:val="00715F0A"/>
    <w:rsid w:val="0071745B"/>
    <w:rsid w:val="007205DE"/>
    <w:rsid w:val="00721228"/>
    <w:rsid w:val="00722350"/>
    <w:rsid w:val="007227EF"/>
    <w:rsid w:val="007244D9"/>
    <w:rsid w:val="00724AD3"/>
    <w:rsid w:val="00725347"/>
    <w:rsid w:val="00726447"/>
    <w:rsid w:val="00727050"/>
    <w:rsid w:val="00735549"/>
    <w:rsid w:val="0073655C"/>
    <w:rsid w:val="00736694"/>
    <w:rsid w:val="007407B9"/>
    <w:rsid w:val="007407BB"/>
    <w:rsid w:val="00740922"/>
    <w:rsid w:val="0074287C"/>
    <w:rsid w:val="00743E85"/>
    <w:rsid w:val="0074476B"/>
    <w:rsid w:val="00744C1D"/>
    <w:rsid w:val="00745B13"/>
    <w:rsid w:val="00746AE4"/>
    <w:rsid w:val="007519A0"/>
    <w:rsid w:val="00752E1E"/>
    <w:rsid w:val="007534E2"/>
    <w:rsid w:val="00753A13"/>
    <w:rsid w:val="007541C4"/>
    <w:rsid w:val="00755469"/>
    <w:rsid w:val="0075565F"/>
    <w:rsid w:val="00756332"/>
    <w:rsid w:val="00756398"/>
    <w:rsid w:val="0075664A"/>
    <w:rsid w:val="00756B2B"/>
    <w:rsid w:val="00756FCC"/>
    <w:rsid w:val="007573A7"/>
    <w:rsid w:val="0075766B"/>
    <w:rsid w:val="00760B47"/>
    <w:rsid w:val="00761342"/>
    <w:rsid w:val="00763489"/>
    <w:rsid w:val="00763AFD"/>
    <w:rsid w:val="007641DE"/>
    <w:rsid w:val="0076555C"/>
    <w:rsid w:val="00765FF1"/>
    <w:rsid w:val="00767EF2"/>
    <w:rsid w:val="007706E2"/>
    <w:rsid w:val="0077135F"/>
    <w:rsid w:val="0077228B"/>
    <w:rsid w:val="00772370"/>
    <w:rsid w:val="0077335D"/>
    <w:rsid w:val="007734EE"/>
    <w:rsid w:val="007737B9"/>
    <w:rsid w:val="00780499"/>
    <w:rsid w:val="007835C9"/>
    <w:rsid w:val="007835F3"/>
    <w:rsid w:val="0078426D"/>
    <w:rsid w:val="00785D75"/>
    <w:rsid w:val="00786401"/>
    <w:rsid w:val="007873C3"/>
    <w:rsid w:val="007910E4"/>
    <w:rsid w:val="00792965"/>
    <w:rsid w:val="007935EF"/>
    <w:rsid w:val="007954C2"/>
    <w:rsid w:val="00795AF2"/>
    <w:rsid w:val="00795C2A"/>
    <w:rsid w:val="00796525"/>
    <w:rsid w:val="00796811"/>
    <w:rsid w:val="0079781B"/>
    <w:rsid w:val="007A07BB"/>
    <w:rsid w:val="007A083A"/>
    <w:rsid w:val="007A16BE"/>
    <w:rsid w:val="007A1D3E"/>
    <w:rsid w:val="007A3546"/>
    <w:rsid w:val="007A3BA6"/>
    <w:rsid w:val="007A7681"/>
    <w:rsid w:val="007B21B3"/>
    <w:rsid w:val="007B334B"/>
    <w:rsid w:val="007B3D45"/>
    <w:rsid w:val="007B6AC9"/>
    <w:rsid w:val="007B734E"/>
    <w:rsid w:val="007B7793"/>
    <w:rsid w:val="007B7902"/>
    <w:rsid w:val="007B7D3C"/>
    <w:rsid w:val="007C1B8F"/>
    <w:rsid w:val="007C2A32"/>
    <w:rsid w:val="007C2E76"/>
    <w:rsid w:val="007C4231"/>
    <w:rsid w:val="007C58B7"/>
    <w:rsid w:val="007C6B49"/>
    <w:rsid w:val="007D23AB"/>
    <w:rsid w:val="007D2697"/>
    <w:rsid w:val="007D3198"/>
    <w:rsid w:val="007D4A41"/>
    <w:rsid w:val="007D6514"/>
    <w:rsid w:val="007D7553"/>
    <w:rsid w:val="007E337D"/>
    <w:rsid w:val="007E3660"/>
    <w:rsid w:val="007E371C"/>
    <w:rsid w:val="007E674D"/>
    <w:rsid w:val="007E7034"/>
    <w:rsid w:val="007E709C"/>
    <w:rsid w:val="007E73D1"/>
    <w:rsid w:val="007E7B88"/>
    <w:rsid w:val="007F0155"/>
    <w:rsid w:val="007F286D"/>
    <w:rsid w:val="007F444B"/>
    <w:rsid w:val="007F5D35"/>
    <w:rsid w:val="00800A41"/>
    <w:rsid w:val="00800B7A"/>
    <w:rsid w:val="00801C2C"/>
    <w:rsid w:val="00802100"/>
    <w:rsid w:val="008038CC"/>
    <w:rsid w:val="00804783"/>
    <w:rsid w:val="00804F1F"/>
    <w:rsid w:val="008076BC"/>
    <w:rsid w:val="00810373"/>
    <w:rsid w:val="00810A27"/>
    <w:rsid w:val="00810A92"/>
    <w:rsid w:val="008112E7"/>
    <w:rsid w:val="00815079"/>
    <w:rsid w:val="008174AF"/>
    <w:rsid w:val="00821970"/>
    <w:rsid w:val="00821B99"/>
    <w:rsid w:val="00821D16"/>
    <w:rsid w:val="00822907"/>
    <w:rsid w:val="008231F3"/>
    <w:rsid w:val="00824B2E"/>
    <w:rsid w:val="00824EFF"/>
    <w:rsid w:val="008254D9"/>
    <w:rsid w:val="00825C49"/>
    <w:rsid w:val="00826468"/>
    <w:rsid w:val="00830C88"/>
    <w:rsid w:val="00831C42"/>
    <w:rsid w:val="00831D02"/>
    <w:rsid w:val="008332A2"/>
    <w:rsid w:val="00833D8C"/>
    <w:rsid w:val="00835041"/>
    <w:rsid w:val="00840CC3"/>
    <w:rsid w:val="00842607"/>
    <w:rsid w:val="00842B88"/>
    <w:rsid w:val="0084395C"/>
    <w:rsid w:val="00844110"/>
    <w:rsid w:val="00845BF6"/>
    <w:rsid w:val="00846455"/>
    <w:rsid w:val="008510CC"/>
    <w:rsid w:val="008540B0"/>
    <w:rsid w:val="00854C3C"/>
    <w:rsid w:val="00857739"/>
    <w:rsid w:val="00857BA0"/>
    <w:rsid w:val="00862136"/>
    <w:rsid w:val="008636F7"/>
    <w:rsid w:val="00863716"/>
    <w:rsid w:val="00867005"/>
    <w:rsid w:val="008734D1"/>
    <w:rsid w:val="00873504"/>
    <w:rsid w:val="0087492B"/>
    <w:rsid w:val="00875ACB"/>
    <w:rsid w:val="00881626"/>
    <w:rsid w:val="008816B2"/>
    <w:rsid w:val="00881810"/>
    <w:rsid w:val="00882DD4"/>
    <w:rsid w:val="00883BCF"/>
    <w:rsid w:val="0088447F"/>
    <w:rsid w:val="00890B98"/>
    <w:rsid w:val="00890E44"/>
    <w:rsid w:val="008911E9"/>
    <w:rsid w:val="00891BBE"/>
    <w:rsid w:val="008930F8"/>
    <w:rsid w:val="008A0DA4"/>
    <w:rsid w:val="008A10CA"/>
    <w:rsid w:val="008A1AAB"/>
    <w:rsid w:val="008A1EF5"/>
    <w:rsid w:val="008A276B"/>
    <w:rsid w:val="008A4780"/>
    <w:rsid w:val="008A5708"/>
    <w:rsid w:val="008A6335"/>
    <w:rsid w:val="008A6E6F"/>
    <w:rsid w:val="008A71AF"/>
    <w:rsid w:val="008A722A"/>
    <w:rsid w:val="008A776A"/>
    <w:rsid w:val="008B00DC"/>
    <w:rsid w:val="008B0126"/>
    <w:rsid w:val="008B11B3"/>
    <w:rsid w:val="008B19EC"/>
    <w:rsid w:val="008B4AB6"/>
    <w:rsid w:val="008B5788"/>
    <w:rsid w:val="008C01C3"/>
    <w:rsid w:val="008C0510"/>
    <w:rsid w:val="008C4197"/>
    <w:rsid w:val="008C4F4D"/>
    <w:rsid w:val="008C5BC8"/>
    <w:rsid w:val="008C6D35"/>
    <w:rsid w:val="008C720F"/>
    <w:rsid w:val="008D063C"/>
    <w:rsid w:val="008D1714"/>
    <w:rsid w:val="008D2F7D"/>
    <w:rsid w:val="008D36C9"/>
    <w:rsid w:val="008D519F"/>
    <w:rsid w:val="008D6A33"/>
    <w:rsid w:val="008D6CDA"/>
    <w:rsid w:val="008D70F0"/>
    <w:rsid w:val="008E0D82"/>
    <w:rsid w:val="008E11B2"/>
    <w:rsid w:val="008E3604"/>
    <w:rsid w:val="008E3AE2"/>
    <w:rsid w:val="008E4BEA"/>
    <w:rsid w:val="008E522A"/>
    <w:rsid w:val="008E72B0"/>
    <w:rsid w:val="008E7606"/>
    <w:rsid w:val="008E787F"/>
    <w:rsid w:val="008F0E58"/>
    <w:rsid w:val="008F1B6C"/>
    <w:rsid w:val="008F2E72"/>
    <w:rsid w:val="008F529F"/>
    <w:rsid w:val="008F5858"/>
    <w:rsid w:val="008F65CF"/>
    <w:rsid w:val="00900A3D"/>
    <w:rsid w:val="009011DE"/>
    <w:rsid w:val="0090262A"/>
    <w:rsid w:val="00902658"/>
    <w:rsid w:val="00903818"/>
    <w:rsid w:val="00903A57"/>
    <w:rsid w:val="00904067"/>
    <w:rsid w:val="009057D9"/>
    <w:rsid w:val="00905B72"/>
    <w:rsid w:val="00906641"/>
    <w:rsid w:val="00907AA6"/>
    <w:rsid w:val="00907BE1"/>
    <w:rsid w:val="00913E38"/>
    <w:rsid w:val="00914D60"/>
    <w:rsid w:val="009150EC"/>
    <w:rsid w:val="00915697"/>
    <w:rsid w:val="009156F9"/>
    <w:rsid w:val="00916431"/>
    <w:rsid w:val="009203AF"/>
    <w:rsid w:val="00920994"/>
    <w:rsid w:val="009214A5"/>
    <w:rsid w:val="009221D3"/>
    <w:rsid w:val="009247CD"/>
    <w:rsid w:val="00927680"/>
    <w:rsid w:val="00931C38"/>
    <w:rsid w:val="009320F8"/>
    <w:rsid w:val="00932BD7"/>
    <w:rsid w:val="00933ADC"/>
    <w:rsid w:val="0093445D"/>
    <w:rsid w:val="00934AEE"/>
    <w:rsid w:val="0093599C"/>
    <w:rsid w:val="009359D0"/>
    <w:rsid w:val="0093775F"/>
    <w:rsid w:val="00940057"/>
    <w:rsid w:val="009408E4"/>
    <w:rsid w:val="00940E47"/>
    <w:rsid w:val="009428DF"/>
    <w:rsid w:val="00943F6C"/>
    <w:rsid w:val="00944780"/>
    <w:rsid w:val="00945DA1"/>
    <w:rsid w:val="00946475"/>
    <w:rsid w:val="009464D2"/>
    <w:rsid w:val="00946C1F"/>
    <w:rsid w:val="00947576"/>
    <w:rsid w:val="009507F2"/>
    <w:rsid w:val="00953438"/>
    <w:rsid w:val="009542CD"/>
    <w:rsid w:val="009557B7"/>
    <w:rsid w:val="00956A12"/>
    <w:rsid w:val="00957B83"/>
    <w:rsid w:val="00957D59"/>
    <w:rsid w:val="00960BDF"/>
    <w:rsid w:val="009623E5"/>
    <w:rsid w:val="009633FF"/>
    <w:rsid w:val="0096432F"/>
    <w:rsid w:val="00965383"/>
    <w:rsid w:val="00965ED4"/>
    <w:rsid w:val="00966FC1"/>
    <w:rsid w:val="0096715B"/>
    <w:rsid w:val="00967326"/>
    <w:rsid w:val="00970AB1"/>
    <w:rsid w:val="00972361"/>
    <w:rsid w:val="00972C30"/>
    <w:rsid w:val="00973E51"/>
    <w:rsid w:val="00974B30"/>
    <w:rsid w:val="00974C00"/>
    <w:rsid w:val="009760E4"/>
    <w:rsid w:val="009807A5"/>
    <w:rsid w:val="00980A3A"/>
    <w:rsid w:val="00980A81"/>
    <w:rsid w:val="0098278C"/>
    <w:rsid w:val="00982A9A"/>
    <w:rsid w:val="009835E9"/>
    <w:rsid w:val="009841D6"/>
    <w:rsid w:val="00985529"/>
    <w:rsid w:val="009866CB"/>
    <w:rsid w:val="00990729"/>
    <w:rsid w:val="009915DE"/>
    <w:rsid w:val="009930EB"/>
    <w:rsid w:val="0099381A"/>
    <w:rsid w:val="00994676"/>
    <w:rsid w:val="00996EEF"/>
    <w:rsid w:val="00996FAD"/>
    <w:rsid w:val="00996FC3"/>
    <w:rsid w:val="00997696"/>
    <w:rsid w:val="00997FC3"/>
    <w:rsid w:val="009A0E2B"/>
    <w:rsid w:val="009A31BA"/>
    <w:rsid w:val="009A3755"/>
    <w:rsid w:val="009A3DB7"/>
    <w:rsid w:val="009A4E96"/>
    <w:rsid w:val="009A5B4D"/>
    <w:rsid w:val="009A5F61"/>
    <w:rsid w:val="009A66F8"/>
    <w:rsid w:val="009B0D61"/>
    <w:rsid w:val="009B1A30"/>
    <w:rsid w:val="009B1CA4"/>
    <w:rsid w:val="009B1CFA"/>
    <w:rsid w:val="009B2D01"/>
    <w:rsid w:val="009B38D7"/>
    <w:rsid w:val="009B3F1E"/>
    <w:rsid w:val="009B51B3"/>
    <w:rsid w:val="009B5A17"/>
    <w:rsid w:val="009B5E6F"/>
    <w:rsid w:val="009B5EA1"/>
    <w:rsid w:val="009B6E3F"/>
    <w:rsid w:val="009C03CA"/>
    <w:rsid w:val="009C08CF"/>
    <w:rsid w:val="009C0DA7"/>
    <w:rsid w:val="009C2415"/>
    <w:rsid w:val="009C3482"/>
    <w:rsid w:val="009C3779"/>
    <w:rsid w:val="009C3D38"/>
    <w:rsid w:val="009D01EB"/>
    <w:rsid w:val="009D07D3"/>
    <w:rsid w:val="009D11D8"/>
    <w:rsid w:val="009D143C"/>
    <w:rsid w:val="009D25FA"/>
    <w:rsid w:val="009D29E7"/>
    <w:rsid w:val="009D2DC2"/>
    <w:rsid w:val="009D398B"/>
    <w:rsid w:val="009D57F4"/>
    <w:rsid w:val="009D68D7"/>
    <w:rsid w:val="009D74CD"/>
    <w:rsid w:val="009E1867"/>
    <w:rsid w:val="009E1DE0"/>
    <w:rsid w:val="009E3820"/>
    <w:rsid w:val="009E4B18"/>
    <w:rsid w:val="009E4F8E"/>
    <w:rsid w:val="009E54D0"/>
    <w:rsid w:val="009E649F"/>
    <w:rsid w:val="009E65FC"/>
    <w:rsid w:val="009E694B"/>
    <w:rsid w:val="009E78EF"/>
    <w:rsid w:val="009E7D98"/>
    <w:rsid w:val="009F0282"/>
    <w:rsid w:val="009F2C71"/>
    <w:rsid w:val="009F4A48"/>
    <w:rsid w:val="009F5802"/>
    <w:rsid w:val="009F7571"/>
    <w:rsid w:val="009F76D5"/>
    <w:rsid w:val="00A00579"/>
    <w:rsid w:val="00A03F27"/>
    <w:rsid w:val="00A04155"/>
    <w:rsid w:val="00A0528A"/>
    <w:rsid w:val="00A06A6E"/>
    <w:rsid w:val="00A07016"/>
    <w:rsid w:val="00A072E8"/>
    <w:rsid w:val="00A07895"/>
    <w:rsid w:val="00A1471F"/>
    <w:rsid w:val="00A154E7"/>
    <w:rsid w:val="00A15774"/>
    <w:rsid w:val="00A15975"/>
    <w:rsid w:val="00A16599"/>
    <w:rsid w:val="00A17653"/>
    <w:rsid w:val="00A21184"/>
    <w:rsid w:val="00A23988"/>
    <w:rsid w:val="00A23D26"/>
    <w:rsid w:val="00A25265"/>
    <w:rsid w:val="00A27A35"/>
    <w:rsid w:val="00A27C1F"/>
    <w:rsid w:val="00A30FDD"/>
    <w:rsid w:val="00A3206B"/>
    <w:rsid w:val="00A328CE"/>
    <w:rsid w:val="00A34756"/>
    <w:rsid w:val="00A350D7"/>
    <w:rsid w:val="00A35E41"/>
    <w:rsid w:val="00A36416"/>
    <w:rsid w:val="00A36829"/>
    <w:rsid w:val="00A40FFF"/>
    <w:rsid w:val="00A42683"/>
    <w:rsid w:val="00A42975"/>
    <w:rsid w:val="00A42A2A"/>
    <w:rsid w:val="00A4372C"/>
    <w:rsid w:val="00A4406A"/>
    <w:rsid w:val="00A4416E"/>
    <w:rsid w:val="00A442F1"/>
    <w:rsid w:val="00A4501D"/>
    <w:rsid w:val="00A45110"/>
    <w:rsid w:val="00A46631"/>
    <w:rsid w:val="00A46EE1"/>
    <w:rsid w:val="00A4742E"/>
    <w:rsid w:val="00A47DEE"/>
    <w:rsid w:val="00A5055B"/>
    <w:rsid w:val="00A50CA2"/>
    <w:rsid w:val="00A512CA"/>
    <w:rsid w:val="00A51732"/>
    <w:rsid w:val="00A5276B"/>
    <w:rsid w:val="00A53C2D"/>
    <w:rsid w:val="00A55A77"/>
    <w:rsid w:val="00A56106"/>
    <w:rsid w:val="00A569D0"/>
    <w:rsid w:val="00A57423"/>
    <w:rsid w:val="00A57A01"/>
    <w:rsid w:val="00A57FAB"/>
    <w:rsid w:val="00A600D3"/>
    <w:rsid w:val="00A61E7A"/>
    <w:rsid w:val="00A63652"/>
    <w:rsid w:val="00A65453"/>
    <w:rsid w:val="00A659F8"/>
    <w:rsid w:val="00A65D61"/>
    <w:rsid w:val="00A70061"/>
    <w:rsid w:val="00A7042B"/>
    <w:rsid w:val="00A718BE"/>
    <w:rsid w:val="00A71BDB"/>
    <w:rsid w:val="00A71D71"/>
    <w:rsid w:val="00A74C5E"/>
    <w:rsid w:val="00A74DB0"/>
    <w:rsid w:val="00A74E8C"/>
    <w:rsid w:val="00A7614A"/>
    <w:rsid w:val="00A76E6A"/>
    <w:rsid w:val="00A77432"/>
    <w:rsid w:val="00A77DF2"/>
    <w:rsid w:val="00A80302"/>
    <w:rsid w:val="00A8257D"/>
    <w:rsid w:val="00A83050"/>
    <w:rsid w:val="00A84456"/>
    <w:rsid w:val="00A85053"/>
    <w:rsid w:val="00A86024"/>
    <w:rsid w:val="00A878B6"/>
    <w:rsid w:val="00A91944"/>
    <w:rsid w:val="00A91DCE"/>
    <w:rsid w:val="00A9359E"/>
    <w:rsid w:val="00A93894"/>
    <w:rsid w:val="00A93EA7"/>
    <w:rsid w:val="00A974FF"/>
    <w:rsid w:val="00A97C2A"/>
    <w:rsid w:val="00AA076A"/>
    <w:rsid w:val="00AA14C3"/>
    <w:rsid w:val="00AA241F"/>
    <w:rsid w:val="00AA45D4"/>
    <w:rsid w:val="00AA728B"/>
    <w:rsid w:val="00AB0020"/>
    <w:rsid w:val="00AB05A6"/>
    <w:rsid w:val="00AB0A76"/>
    <w:rsid w:val="00AB0B15"/>
    <w:rsid w:val="00AB1759"/>
    <w:rsid w:val="00AB17AF"/>
    <w:rsid w:val="00AB194F"/>
    <w:rsid w:val="00AB251D"/>
    <w:rsid w:val="00AB3DA1"/>
    <w:rsid w:val="00AB4166"/>
    <w:rsid w:val="00AB4553"/>
    <w:rsid w:val="00AB4CBA"/>
    <w:rsid w:val="00AB4CDD"/>
    <w:rsid w:val="00AB55E6"/>
    <w:rsid w:val="00AB61E6"/>
    <w:rsid w:val="00AB774F"/>
    <w:rsid w:val="00AC0103"/>
    <w:rsid w:val="00AC2D04"/>
    <w:rsid w:val="00AC4CFB"/>
    <w:rsid w:val="00AC4F36"/>
    <w:rsid w:val="00AC5D93"/>
    <w:rsid w:val="00AC73FC"/>
    <w:rsid w:val="00AC76B5"/>
    <w:rsid w:val="00AD0855"/>
    <w:rsid w:val="00AD0E00"/>
    <w:rsid w:val="00AD1475"/>
    <w:rsid w:val="00AD2723"/>
    <w:rsid w:val="00AD30AF"/>
    <w:rsid w:val="00AD312A"/>
    <w:rsid w:val="00AD4DE0"/>
    <w:rsid w:val="00AD68FC"/>
    <w:rsid w:val="00AD6C34"/>
    <w:rsid w:val="00AD6F73"/>
    <w:rsid w:val="00AD7299"/>
    <w:rsid w:val="00AD7F87"/>
    <w:rsid w:val="00AE3300"/>
    <w:rsid w:val="00AE4619"/>
    <w:rsid w:val="00AE776B"/>
    <w:rsid w:val="00AF1132"/>
    <w:rsid w:val="00AF1379"/>
    <w:rsid w:val="00AF35F6"/>
    <w:rsid w:val="00AF468A"/>
    <w:rsid w:val="00AF4947"/>
    <w:rsid w:val="00B02596"/>
    <w:rsid w:val="00B02BE0"/>
    <w:rsid w:val="00B0377E"/>
    <w:rsid w:val="00B04F17"/>
    <w:rsid w:val="00B05498"/>
    <w:rsid w:val="00B0558E"/>
    <w:rsid w:val="00B055F8"/>
    <w:rsid w:val="00B056F9"/>
    <w:rsid w:val="00B05761"/>
    <w:rsid w:val="00B0646E"/>
    <w:rsid w:val="00B071FD"/>
    <w:rsid w:val="00B106F1"/>
    <w:rsid w:val="00B10BCC"/>
    <w:rsid w:val="00B10BD5"/>
    <w:rsid w:val="00B11D05"/>
    <w:rsid w:val="00B12A14"/>
    <w:rsid w:val="00B1505A"/>
    <w:rsid w:val="00B157BC"/>
    <w:rsid w:val="00B16297"/>
    <w:rsid w:val="00B168B5"/>
    <w:rsid w:val="00B16E4C"/>
    <w:rsid w:val="00B17726"/>
    <w:rsid w:val="00B223D3"/>
    <w:rsid w:val="00B23280"/>
    <w:rsid w:val="00B2484B"/>
    <w:rsid w:val="00B24878"/>
    <w:rsid w:val="00B25469"/>
    <w:rsid w:val="00B260F5"/>
    <w:rsid w:val="00B26E59"/>
    <w:rsid w:val="00B302FE"/>
    <w:rsid w:val="00B30C11"/>
    <w:rsid w:val="00B30EEE"/>
    <w:rsid w:val="00B31F1F"/>
    <w:rsid w:val="00B32F8B"/>
    <w:rsid w:val="00B3353C"/>
    <w:rsid w:val="00B33D16"/>
    <w:rsid w:val="00B41879"/>
    <w:rsid w:val="00B41BBC"/>
    <w:rsid w:val="00B42403"/>
    <w:rsid w:val="00B43611"/>
    <w:rsid w:val="00B43957"/>
    <w:rsid w:val="00B44D4D"/>
    <w:rsid w:val="00B4543F"/>
    <w:rsid w:val="00B456EF"/>
    <w:rsid w:val="00B50269"/>
    <w:rsid w:val="00B505AB"/>
    <w:rsid w:val="00B5154A"/>
    <w:rsid w:val="00B539FC"/>
    <w:rsid w:val="00B543A8"/>
    <w:rsid w:val="00B57DEB"/>
    <w:rsid w:val="00B634F0"/>
    <w:rsid w:val="00B63736"/>
    <w:rsid w:val="00B64D0F"/>
    <w:rsid w:val="00B6554C"/>
    <w:rsid w:val="00B657FC"/>
    <w:rsid w:val="00B67CE4"/>
    <w:rsid w:val="00B7028C"/>
    <w:rsid w:val="00B70FCB"/>
    <w:rsid w:val="00B7123A"/>
    <w:rsid w:val="00B72263"/>
    <w:rsid w:val="00B72885"/>
    <w:rsid w:val="00B73AC6"/>
    <w:rsid w:val="00B73C5C"/>
    <w:rsid w:val="00B75B53"/>
    <w:rsid w:val="00B80604"/>
    <w:rsid w:val="00B81366"/>
    <w:rsid w:val="00B81BD2"/>
    <w:rsid w:val="00B81C68"/>
    <w:rsid w:val="00B82815"/>
    <w:rsid w:val="00B84C75"/>
    <w:rsid w:val="00B8500B"/>
    <w:rsid w:val="00B86525"/>
    <w:rsid w:val="00B86B5E"/>
    <w:rsid w:val="00B87F79"/>
    <w:rsid w:val="00B91A93"/>
    <w:rsid w:val="00B940C6"/>
    <w:rsid w:val="00B95CE7"/>
    <w:rsid w:val="00B95E45"/>
    <w:rsid w:val="00B96F4F"/>
    <w:rsid w:val="00B97AB9"/>
    <w:rsid w:val="00BA1921"/>
    <w:rsid w:val="00BA1E22"/>
    <w:rsid w:val="00BA260D"/>
    <w:rsid w:val="00BA5B4C"/>
    <w:rsid w:val="00BA5E54"/>
    <w:rsid w:val="00BA7D46"/>
    <w:rsid w:val="00BB0127"/>
    <w:rsid w:val="00BB3D5E"/>
    <w:rsid w:val="00BB46FC"/>
    <w:rsid w:val="00BB673D"/>
    <w:rsid w:val="00BC0807"/>
    <w:rsid w:val="00BC1599"/>
    <w:rsid w:val="00BC3541"/>
    <w:rsid w:val="00BC3CA6"/>
    <w:rsid w:val="00BC5620"/>
    <w:rsid w:val="00BC60DB"/>
    <w:rsid w:val="00BD7D65"/>
    <w:rsid w:val="00BE13AD"/>
    <w:rsid w:val="00BE1820"/>
    <w:rsid w:val="00BE1CE7"/>
    <w:rsid w:val="00BE5D52"/>
    <w:rsid w:val="00BE63B8"/>
    <w:rsid w:val="00BE6B56"/>
    <w:rsid w:val="00BE6EA5"/>
    <w:rsid w:val="00BE7124"/>
    <w:rsid w:val="00BE7E26"/>
    <w:rsid w:val="00BF21CD"/>
    <w:rsid w:val="00BF336C"/>
    <w:rsid w:val="00BF42D5"/>
    <w:rsid w:val="00BF4B7A"/>
    <w:rsid w:val="00C00506"/>
    <w:rsid w:val="00C006F4"/>
    <w:rsid w:val="00C01102"/>
    <w:rsid w:val="00C01AD6"/>
    <w:rsid w:val="00C01E69"/>
    <w:rsid w:val="00C0305F"/>
    <w:rsid w:val="00C059E7"/>
    <w:rsid w:val="00C0717D"/>
    <w:rsid w:val="00C110E5"/>
    <w:rsid w:val="00C118E9"/>
    <w:rsid w:val="00C206B0"/>
    <w:rsid w:val="00C21861"/>
    <w:rsid w:val="00C21DB9"/>
    <w:rsid w:val="00C22A2B"/>
    <w:rsid w:val="00C23041"/>
    <w:rsid w:val="00C2440F"/>
    <w:rsid w:val="00C24DF2"/>
    <w:rsid w:val="00C24EFF"/>
    <w:rsid w:val="00C253ED"/>
    <w:rsid w:val="00C25D4A"/>
    <w:rsid w:val="00C26E57"/>
    <w:rsid w:val="00C32B7D"/>
    <w:rsid w:val="00C340FE"/>
    <w:rsid w:val="00C34F8F"/>
    <w:rsid w:val="00C36A8F"/>
    <w:rsid w:val="00C4135D"/>
    <w:rsid w:val="00C42FC4"/>
    <w:rsid w:val="00C471DE"/>
    <w:rsid w:val="00C520F3"/>
    <w:rsid w:val="00C53384"/>
    <w:rsid w:val="00C53A2F"/>
    <w:rsid w:val="00C540A2"/>
    <w:rsid w:val="00C546FD"/>
    <w:rsid w:val="00C5607D"/>
    <w:rsid w:val="00C60EF4"/>
    <w:rsid w:val="00C620C5"/>
    <w:rsid w:val="00C6315F"/>
    <w:rsid w:val="00C634AB"/>
    <w:rsid w:val="00C6493C"/>
    <w:rsid w:val="00C655A3"/>
    <w:rsid w:val="00C6596C"/>
    <w:rsid w:val="00C65BCE"/>
    <w:rsid w:val="00C66490"/>
    <w:rsid w:val="00C66638"/>
    <w:rsid w:val="00C707B0"/>
    <w:rsid w:val="00C712A5"/>
    <w:rsid w:val="00C72345"/>
    <w:rsid w:val="00C724DF"/>
    <w:rsid w:val="00C749A1"/>
    <w:rsid w:val="00C77F41"/>
    <w:rsid w:val="00C81082"/>
    <w:rsid w:val="00C81F51"/>
    <w:rsid w:val="00C836BC"/>
    <w:rsid w:val="00C83F1C"/>
    <w:rsid w:val="00C84F5E"/>
    <w:rsid w:val="00C8606C"/>
    <w:rsid w:val="00C86334"/>
    <w:rsid w:val="00C863A8"/>
    <w:rsid w:val="00C868B3"/>
    <w:rsid w:val="00C8778A"/>
    <w:rsid w:val="00C878AC"/>
    <w:rsid w:val="00C9112C"/>
    <w:rsid w:val="00C939F2"/>
    <w:rsid w:val="00C93FA1"/>
    <w:rsid w:val="00CA0418"/>
    <w:rsid w:val="00CA2BA6"/>
    <w:rsid w:val="00CA39A7"/>
    <w:rsid w:val="00CA6D6F"/>
    <w:rsid w:val="00CA7306"/>
    <w:rsid w:val="00CB2FCB"/>
    <w:rsid w:val="00CB32F8"/>
    <w:rsid w:val="00CB37DD"/>
    <w:rsid w:val="00CB3FBA"/>
    <w:rsid w:val="00CB46DD"/>
    <w:rsid w:val="00CB5391"/>
    <w:rsid w:val="00CB6B64"/>
    <w:rsid w:val="00CB7B28"/>
    <w:rsid w:val="00CB7C11"/>
    <w:rsid w:val="00CC00C4"/>
    <w:rsid w:val="00CC0E10"/>
    <w:rsid w:val="00CC13B1"/>
    <w:rsid w:val="00CC3D95"/>
    <w:rsid w:val="00CC3F71"/>
    <w:rsid w:val="00CC64DA"/>
    <w:rsid w:val="00CC752D"/>
    <w:rsid w:val="00CC7B7E"/>
    <w:rsid w:val="00CC7FAB"/>
    <w:rsid w:val="00CD12B9"/>
    <w:rsid w:val="00CD1A85"/>
    <w:rsid w:val="00CD2A98"/>
    <w:rsid w:val="00CD6248"/>
    <w:rsid w:val="00CD6EA4"/>
    <w:rsid w:val="00CD74AD"/>
    <w:rsid w:val="00CD7A47"/>
    <w:rsid w:val="00CE0534"/>
    <w:rsid w:val="00CE22C4"/>
    <w:rsid w:val="00CE5562"/>
    <w:rsid w:val="00CE5A2B"/>
    <w:rsid w:val="00CE5B5E"/>
    <w:rsid w:val="00CF05A5"/>
    <w:rsid w:val="00CF168B"/>
    <w:rsid w:val="00CF18FC"/>
    <w:rsid w:val="00CF2DB1"/>
    <w:rsid w:val="00CF496D"/>
    <w:rsid w:val="00CF56DE"/>
    <w:rsid w:val="00CF5FE9"/>
    <w:rsid w:val="00CF721C"/>
    <w:rsid w:val="00CF74EB"/>
    <w:rsid w:val="00CF7FD8"/>
    <w:rsid w:val="00D00803"/>
    <w:rsid w:val="00D00DD9"/>
    <w:rsid w:val="00D01BF1"/>
    <w:rsid w:val="00D02194"/>
    <w:rsid w:val="00D040D5"/>
    <w:rsid w:val="00D04355"/>
    <w:rsid w:val="00D05531"/>
    <w:rsid w:val="00D0563E"/>
    <w:rsid w:val="00D05C04"/>
    <w:rsid w:val="00D11BED"/>
    <w:rsid w:val="00D1250C"/>
    <w:rsid w:val="00D137FF"/>
    <w:rsid w:val="00D14213"/>
    <w:rsid w:val="00D145AD"/>
    <w:rsid w:val="00D15E53"/>
    <w:rsid w:val="00D17F58"/>
    <w:rsid w:val="00D21F6B"/>
    <w:rsid w:val="00D21FD0"/>
    <w:rsid w:val="00D2380D"/>
    <w:rsid w:val="00D24C2E"/>
    <w:rsid w:val="00D27543"/>
    <w:rsid w:val="00D304A2"/>
    <w:rsid w:val="00D326F0"/>
    <w:rsid w:val="00D331D6"/>
    <w:rsid w:val="00D33365"/>
    <w:rsid w:val="00D369FD"/>
    <w:rsid w:val="00D43FA2"/>
    <w:rsid w:val="00D44075"/>
    <w:rsid w:val="00D4637D"/>
    <w:rsid w:val="00D46876"/>
    <w:rsid w:val="00D4699F"/>
    <w:rsid w:val="00D46EBF"/>
    <w:rsid w:val="00D51FBE"/>
    <w:rsid w:val="00D54B84"/>
    <w:rsid w:val="00D566A6"/>
    <w:rsid w:val="00D57485"/>
    <w:rsid w:val="00D60F1E"/>
    <w:rsid w:val="00D619B3"/>
    <w:rsid w:val="00D63E06"/>
    <w:rsid w:val="00D64504"/>
    <w:rsid w:val="00D65CDC"/>
    <w:rsid w:val="00D701B0"/>
    <w:rsid w:val="00D706CF"/>
    <w:rsid w:val="00D71D6F"/>
    <w:rsid w:val="00D72BD3"/>
    <w:rsid w:val="00D7390F"/>
    <w:rsid w:val="00D755D3"/>
    <w:rsid w:val="00D77611"/>
    <w:rsid w:val="00D81804"/>
    <w:rsid w:val="00D821E0"/>
    <w:rsid w:val="00D851E1"/>
    <w:rsid w:val="00D87D1C"/>
    <w:rsid w:val="00D92EFE"/>
    <w:rsid w:val="00D93CEA"/>
    <w:rsid w:val="00D951E9"/>
    <w:rsid w:val="00D96310"/>
    <w:rsid w:val="00DA1B1F"/>
    <w:rsid w:val="00DA1B44"/>
    <w:rsid w:val="00DA1E76"/>
    <w:rsid w:val="00DA4402"/>
    <w:rsid w:val="00DA58E7"/>
    <w:rsid w:val="00DA5BEC"/>
    <w:rsid w:val="00DA7941"/>
    <w:rsid w:val="00DB1F7E"/>
    <w:rsid w:val="00DB27DA"/>
    <w:rsid w:val="00DB2DCA"/>
    <w:rsid w:val="00DB68AE"/>
    <w:rsid w:val="00DB6E0B"/>
    <w:rsid w:val="00DB7FAC"/>
    <w:rsid w:val="00DC0E08"/>
    <w:rsid w:val="00DC318A"/>
    <w:rsid w:val="00DC38A3"/>
    <w:rsid w:val="00DC3F52"/>
    <w:rsid w:val="00DC574E"/>
    <w:rsid w:val="00DC7052"/>
    <w:rsid w:val="00DC7A90"/>
    <w:rsid w:val="00DD02BB"/>
    <w:rsid w:val="00DD0D31"/>
    <w:rsid w:val="00DD0D72"/>
    <w:rsid w:val="00DD520F"/>
    <w:rsid w:val="00DD5AEC"/>
    <w:rsid w:val="00DD5F19"/>
    <w:rsid w:val="00DD61F9"/>
    <w:rsid w:val="00DD6DD4"/>
    <w:rsid w:val="00DD761F"/>
    <w:rsid w:val="00DE074F"/>
    <w:rsid w:val="00DE2F6F"/>
    <w:rsid w:val="00DE4053"/>
    <w:rsid w:val="00DE494F"/>
    <w:rsid w:val="00DE568D"/>
    <w:rsid w:val="00DE5779"/>
    <w:rsid w:val="00DE596B"/>
    <w:rsid w:val="00DE5AF9"/>
    <w:rsid w:val="00DE7D01"/>
    <w:rsid w:val="00DF0DAE"/>
    <w:rsid w:val="00DF1959"/>
    <w:rsid w:val="00DF1B11"/>
    <w:rsid w:val="00DF5594"/>
    <w:rsid w:val="00DF61CE"/>
    <w:rsid w:val="00DF789F"/>
    <w:rsid w:val="00E01EA4"/>
    <w:rsid w:val="00E045AA"/>
    <w:rsid w:val="00E04CB0"/>
    <w:rsid w:val="00E051DE"/>
    <w:rsid w:val="00E05D79"/>
    <w:rsid w:val="00E05F50"/>
    <w:rsid w:val="00E05FD9"/>
    <w:rsid w:val="00E10995"/>
    <w:rsid w:val="00E1154F"/>
    <w:rsid w:val="00E11DC6"/>
    <w:rsid w:val="00E11FEC"/>
    <w:rsid w:val="00E139EA"/>
    <w:rsid w:val="00E1436C"/>
    <w:rsid w:val="00E143AE"/>
    <w:rsid w:val="00E1517A"/>
    <w:rsid w:val="00E15997"/>
    <w:rsid w:val="00E176AD"/>
    <w:rsid w:val="00E206FB"/>
    <w:rsid w:val="00E21895"/>
    <w:rsid w:val="00E22728"/>
    <w:rsid w:val="00E22ACA"/>
    <w:rsid w:val="00E24239"/>
    <w:rsid w:val="00E24487"/>
    <w:rsid w:val="00E24D54"/>
    <w:rsid w:val="00E2530D"/>
    <w:rsid w:val="00E26B63"/>
    <w:rsid w:val="00E27163"/>
    <w:rsid w:val="00E300D9"/>
    <w:rsid w:val="00E314C9"/>
    <w:rsid w:val="00E3222F"/>
    <w:rsid w:val="00E3273F"/>
    <w:rsid w:val="00E32FB1"/>
    <w:rsid w:val="00E348FF"/>
    <w:rsid w:val="00E35726"/>
    <w:rsid w:val="00E357A1"/>
    <w:rsid w:val="00E35902"/>
    <w:rsid w:val="00E3613B"/>
    <w:rsid w:val="00E36CEE"/>
    <w:rsid w:val="00E3727F"/>
    <w:rsid w:val="00E37540"/>
    <w:rsid w:val="00E4208B"/>
    <w:rsid w:val="00E42E8B"/>
    <w:rsid w:val="00E450F2"/>
    <w:rsid w:val="00E45594"/>
    <w:rsid w:val="00E47C98"/>
    <w:rsid w:val="00E50197"/>
    <w:rsid w:val="00E5115C"/>
    <w:rsid w:val="00E52853"/>
    <w:rsid w:val="00E52F3B"/>
    <w:rsid w:val="00E547BB"/>
    <w:rsid w:val="00E54DC8"/>
    <w:rsid w:val="00E5669F"/>
    <w:rsid w:val="00E569A2"/>
    <w:rsid w:val="00E607E1"/>
    <w:rsid w:val="00E60FC5"/>
    <w:rsid w:val="00E63F9E"/>
    <w:rsid w:val="00E64EC2"/>
    <w:rsid w:val="00E66562"/>
    <w:rsid w:val="00E66D64"/>
    <w:rsid w:val="00E70041"/>
    <w:rsid w:val="00E71531"/>
    <w:rsid w:val="00E72601"/>
    <w:rsid w:val="00E72C4D"/>
    <w:rsid w:val="00E7357D"/>
    <w:rsid w:val="00E73ECF"/>
    <w:rsid w:val="00E74EF8"/>
    <w:rsid w:val="00E74F58"/>
    <w:rsid w:val="00E750CB"/>
    <w:rsid w:val="00E7555B"/>
    <w:rsid w:val="00E75AAA"/>
    <w:rsid w:val="00E75B26"/>
    <w:rsid w:val="00E7638B"/>
    <w:rsid w:val="00E76EED"/>
    <w:rsid w:val="00E77659"/>
    <w:rsid w:val="00E81540"/>
    <w:rsid w:val="00E822E4"/>
    <w:rsid w:val="00E836A4"/>
    <w:rsid w:val="00E840BE"/>
    <w:rsid w:val="00E8665B"/>
    <w:rsid w:val="00E912B6"/>
    <w:rsid w:val="00E92373"/>
    <w:rsid w:val="00E96254"/>
    <w:rsid w:val="00EA0E98"/>
    <w:rsid w:val="00EA1661"/>
    <w:rsid w:val="00EA16E7"/>
    <w:rsid w:val="00EA3A38"/>
    <w:rsid w:val="00EA42CB"/>
    <w:rsid w:val="00EA4C5F"/>
    <w:rsid w:val="00EA553F"/>
    <w:rsid w:val="00EA5637"/>
    <w:rsid w:val="00EA5E00"/>
    <w:rsid w:val="00EA66EA"/>
    <w:rsid w:val="00EB0C0A"/>
    <w:rsid w:val="00EB0CB6"/>
    <w:rsid w:val="00EB1855"/>
    <w:rsid w:val="00EB5181"/>
    <w:rsid w:val="00EB533F"/>
    <w:rsid w:val="00EB58B7"/>
    <w:rsid w:val="00EB7181"/>
    <w:rsid w:val="00EC07D1"/>
    <w:rsid w:val="00EC14BD"/>
    <w:rsid w:val="00EC1B0D"/>
    <w:rsid w:val="00EC2781"/>
    <w:rsid w:val="00EC42B0"/>
    <w:rsid w:val="00EC4CD2"/>
    <w:rsid w:val="00EC69C2"/>
    <w:rsid w:val="00EC7556"/>
    <w:rsid w:val="00ED2B3C"/>
    <w:rsid w:val="00ED38CE"/>
    <w:rsid w:val="00ED55DE"/>
    <w:rsid w:val="00ED7462"/>
    <w:rsid w:val="00ED7E38"/>
    <w:rsid w:val="00EE40FB"/>
    <w:rsid w:val="00EE4266"/>
    <w:rsid w:val="00EE4291"/>
    <w:rsid w:val="00EE45E5"/>
    <w:rsid w:val="00EE5C94"/>
    <w:rsid w:val="00EE79A5"/>
    <w:rsid w:val="00EF0836"/>
    <w:rsid w:val="00EF2E11"/>
    <w:rsid w:val="00EF5573"/>
    <w:rsid w:val="00EF5EA9"/>
    <w:rsid w:val="00EF7011"/>
    <w:rsid w:val="00F00FC1"/>
    <w:rsid w:val="00F019F9"/>
    <w:rsid w:val="00F03C0D"/>
    <w:rsid w:val="00F07477"/>
    <w:rsid w:val="00F07AD4"/>
    <w:rsid w:val="00F118E9"/>
    <w:rsid w:val="00F11F6F"/>
    <w:rsid w:val="00F12092"/>
    <w:rsid w:val="00F13132"/>
    <w:rsid w:val="00F1571F"/>
    <w:rsid w:val="00F15895"/>
    <w:rsid w:val="00F215D0"/>
    <w:rsid w:val="00F225EE"/>
    <w:rsid w:val="00F22FF1"/>
    <w:rsid w:val="00F2331F"/>
    <w:rsid w:val="00F237FB"/>
    <w:rsid w:val="00F24473"/>
    <w:rsid w:val="00F25D37"/>
    <w:rsid w:val="00F25F90"/>
    <w:rsid w:val="00F26406"/>
    <w:rsid w:val="00F2661F"/>
    <w:rsid w:val="00F30BE6"/>
    <w:rsid w:val="00F311B3"/>
    <w:rsid w:val="00F31E46"/>
    <w:rsid w:val="00F3294C"/>
    <w:rsid w:val="00F334F1"/>
    <w:rsid w:val="00F34BBA"/>
    <w:rsid w:val="00F361B7"/>
    <w:rsid w:val="00F36846"/>
    <w:rsid w:val="00F40084"/>
    <w:rsid w:val="00F401DE"/>
    <w:rsid w:val="00F4674D"/>
    <w:rsid w:val="00F47635"/>
    <w:rsid w:val="00F50FA2"/>
    <w:rsid w:val="00F529C5"/>
    <w:rsid w:val="00F53171"/>
    <w:rsid w:val="00F55891"/>
    <w:rsid w:val="00F55AA0"/>
    <w:rsid w:val="00F56BC1"/>
    <w:rsid w:val="00F605CF"/>
    <w:rsid w:val="00F64B6F"/>
    <w:rsid w:val="00F654B0"/>
    <w:rsid w:val="00F7076B"/>
    <w:rsid w:val="00F70FFA"/>
    <w:rsid w:val="00F713FB"/>
    <w:rsid w:val="00F7313F"/>
    <w:rsid w:val="00F73E2A"/>
    <w:rsid w:val="00F75777"/>
    <w:rsid w:val="00F75AB7"/>
    <w:rsid w:val="00F762BD"/>
    <w:rsid w:val="00F777EE"/>
    <w:rsid w:val="00F77FC6"/>
    <w:rsid w:val="00F81D6E"/>
    <w:rsid w:val="00F82197"/>
    <w:rsid w:val="00F82CE8"/>
    <w:rsid w:val="00F841AE"/>
    <w:rsid w:val="00F8686F"/>
    <w:rsid w:val="00F90AB8"/>
    <w:rsid w:val="00F932A0"/>
    <w:rsid w:val="00F93D7E"/>
    <w:rsid w:val="00F94D47"/>
    <w:rsid w:val="00F9794D"/>
    <w:rsid w:val="00FA0619"/>
    <w:rsid w:val="00FA32DB"/>
    <w:rsid w:val="00FA5964"/>
    <w:rsid w:val="00FA6124"/>
    <w:rsid w:val="00FA6430"/>
    <w:rsid w:val="00FA677C"/>
    <w:rsid w:val="00FA6C68"/>
    <w:rsid w:val="00FB1E08"/>
    <w:rsid w:val="00FB2705"/>
    <w:rsid w:val="00FB2AD5"/>
    <w:rsid w:val="00FB33E8"/>
    <w:rsid w:val="00FB3776"/>
    <w:rsid w:val="00FB38EA"/>
    <w:rsid w:val="00FB5CC6"/>
    <w:rsid w:val="00FB6FEC"/>
    <w:rsid w:val="00FC402A"/>
    <w:rsid w:val="00FC4D3E"/>
    <w:rsid w:val="00FC5E06"/>
    <w:rsid w:val="00FC6EAC"/>
    <w:rsid w:val="00FC76A9"/>
    <w:rsid w:val="00FD018D"/>
    <w:rsid w:val="00FD204E"/>
    <w:rsid w:val="00FD28E4"/>
    <w:rsid w:val="00FD3789"/>
    <w:rsid w:val="00FD3AF2"/>
    <w:rsid w:val="00FD5334"/>
    <w:rsid w:val="00FD76BD"/>
    <w:rsid w:val="00FD79F1"/>
    <w:rsid w:val="00FE0D6A"/>
    <w:rsid w:val="00FE1754"/>
    <w:rsid w:val="00FE218E"/>
    <w:rsid w:val="00FE3F11"/>
    <w:rsid w:val="00FF06F7"/>
    <w:rsid w:val="00FF0DFB"/>
    <w:rsid w:val="00FF2B28"/>
    <w:rsid w:val="00FF4082"/>
    <w:rsid w:val="00FF4C3F"/>
    <w:rsid w:val="00FF5A5B"/>
    <w:rsid w:val="00FF69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2ACEFF0"/>
  <w14:defaultImageDpi w14:val="300"/>
  <w15:chartTrackingRefBased/>
  <w15:docId w15:val="{8993E903-EF4B-4B28-8969-E0241E87F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1716"/>
    <w:rPr>
      <w:color w:val="0000FF"/>
      <w:u w:val="single"/>
    </w:rPr>
  </w:style>
  <w:style w:type="paragraph" w:styleId="Header">
    <w:name w:val="header"/>
    <w:basedOn w:val="Normal"/>
    <w:link w:val="HeaderChar"/>
    <w:rsid w:val="00354ACF"/>
    <w:pPr>
      <w:tabs>
        <w:tab w:val="center" w:pos="4513"/>
        <w:tab w:val="right" w:pos="9026"/>
      </w:tabs>
    </w:pPr>
  </w:style>
  <w:style w:type="character" w:customStyle="1" w:styleId="HeaderChar">
    <w:name w:val="Header Char"/>
    <w:basedOn w:val="DefaultParagraphFont"/>
    <w:link w:val="Header"/>
    <w:rsid w:val="00354ACF"/>
    <w:rPr>
      <w:sz w:val="24"/>
      <w:lang w:val="en-US" w:eastAsia="en-GB"/>
    </w:rPr>
  </w:style>
  <w:style w:type="paragraph" w:styleId="Footer">
    <w:name w:val="footer"/>
    <w:basedOn w:val="Normal"/>
    <w:link w:val="FooterChar"/>
    <w:uiPriority w:val="99"/>
    <w:rsid w:val="00354ACF"/>
    <w:pPr>
      <w:tabs>
        <w:tab w:val="center" w:pos="4513"/>
        <w:tab w:val="right" w:pos="9026"/>
      </w:tabs>
    </w:pPr>
  </w:style>
  <w:style w:type="character" w:customStyle="1" w:styleId="FooterChar">
    <w:name w:val="Footer Char"/>
    <w:basedOn w:val="DefaultParagraphFont"/>
    <w:link w:val="Footer"/>
    <w:uiPriority w:val="99"/>
    <w:rsid w:val="00354ACF"/>
    <w:rPr>
      <w:sz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Drumkeerangroup</vt:lpstr>
    </vt:vector>
  </TitlesOfParts>
  <Company> </Company>
  <LinksUpToDate>false</LinksUpToDate>
  <CharactersWithSpaces>12829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Drumkeerangroup</dc:title>
  <dc:subject/>
  <dc:creator>Fujutsi Customer</dc:creator>
  <cp:keywords/>
  <cp:lastModifiedBy>Lynn Glanville</cp:lastModifiedBy>
  <cp:revision>16</cp:revision>
  <cp:lastPrinted>2013-02-23T13:41:00Z</cp:lastPrinted>
  <dcterms:created xsi:type="dcterms:W3CDTF">2026-06-23T13:54:00Z</dcterms:created>
  <dcterms:modified xsi:type="dcterms:W3CDTF">2026-06-29T14:49:00Z</dcterms:modified>
</cp:coreProperties>
</file>